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F0" w:rsidRDefault="00EC14F0" w:rsidP="00EC14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5" w:lineRule="auto"/>
        <w:ind w:left="3282" w:right="51" w:hanging="1055"/>
        <w:jc w:val="right"/>
        <w:rPr>
          <w:rFonts w:ascii="Times" w:eastAsia="Times" w:hAnsi="Times" w:cs="Times"/>
          <w:color w:val="000000"/>
          <w:sz w:val="24"/>
          <w:szCs w:val="24"/>
          <w:lang w:val="en-US"/>
        </w:rPr>
      </w:pPr>
    </w:p>
    <w:p w:rsidR="00240039" w:rsidRPr="00240039" w:rsidRDefault="00240039" w:rsidP="00EC14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5" w:lineRule="auto"/>
        <w:ind w:left="3282" w:right="51" w:hanging="1055"/>
        <w:jc w:val="right"/>
        <w:rPr>
          <w:rFonts w:ascii="Times" w:eastAsia="Times" w:hAnsi="Times" w:cs="Times"/>
          <w:color w:val="000000"/>
          <w:sz w:val="24"/>
          <w:szCs w:val="24"/>
          <w:lang w:val="en-US"/>
        </w:rPr>
      </w:pPr>
    </w:p>
    <w:p w:rsidR="00EC14F0" w:rsidRPr="008F2899" w:rsidRDefault="00016CA5" w:rsidP="00EC14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5" w:lineRule="auto"/>
        <w:ind w:left="3282" w:right="51" w:hanging="1055"/>
        <w:jc w:val="right"/>
        <w:rPr>
          <w:rFonts w:ascii="Times" w:eastAsia="Times" w:hAnsi="Times" w:cs="Times"/>
          <w:color w:val="000000"/>
          <w:sz w:val="24"/>
          <w:szCs w:val="24"/>
          <w:lang w:val="kk-KZ"/>
        </w:rPr>
      </w:pPr>
      <w:r>
        <w:rPr>
          <w:rFonts w:ascii="Times" w:eastAsia="Times" w:hAnsi="Times" w:cs="Times"/>
          <w:color w:val="000000"/>
          <w:sz w:val="24"/>
          <w:szCs w:val="24"/>
          <w:lang w:val="kk-KZ"/>
        </w:rPr>
        <w:t>«</w:t>
      </w:r>
      <w:r w:rsidR="00EC14F0" w:rsidRPr="008F2899">
        <w:rPr>
          <w:rFonts w:ascii="Times" w:eastAsia="Times" w:hAnsi="Times" w:cs="Times"/>
          <w:color w:val="000000"/>
          <w:sz w:val="24"/>
          <w:szCs w:val="24"/>
          <w:lang w:val="kk-KZ"/>
        </w:rPr>
        <w:t>RoboLand 2022</w:t>
      </w:r>
      <w:r>
        <w:rPr>
          <w:rFonts w:ascii="Times" w:eastAsia="Times" w:hAnsi="Times" w:cs="Times"/>
          <w:color w:val="000000"/>
          <w:sz w:val="24"/>
          <w:szCs w:val="24"/>
          <w:lang w:val="kk-KZ"/>
        </w:rPr>
        <w:t>»</w:t>
      </w:r>
      <w:r w:rsidR="00EC14F0" w:rsidRPr="008F2899">
        <w:rPr>
          <w:rFonts w:ascii="Times" w:eastAsia="Times" w:hAnsi="Times" w:cs="Times"/>
          <w:color w:val="000000"/>
          <w:sz w:val="24"/>
          <w:szCs w:val="24"/>
          <w:lang w:val="kk-KZ"/>
        </w:rPr>
        <w:t xml:space="preserve"> VII Халықаралық роботехника</w:t>
      </w:r>
      <w:r w:rsidR="00480BB2">
        <w:rPr>
          <w:rFonts w:ascii="Times" w:eastAsia="Times" w:hAnsi="Times" w:cs="Times"/>
          <w:color w:val="000000"/>
          <w:sz w:val="24"/>
          <w:szCs w:val="24"/>
          <w:lang w:val="kk-KZ"/>
        </w:rPr>
        <w:t>,</w:t>
      </w:r>
      <w:r w:rsidR="00EC14F0" w:rsidRPr="008F2899">
        <w:rPr>
          <w:rFonts w:ascii="Times" w:eastAsia="Times" w:hAnsi="Times" w:cs="Times"/>
          <w:color w:val="000000"/>
          <w:sz w:val="24"/>
          <w:szCs w:val="24"/>
          <w:lang w:val="kk-KZ"/>
        </w:rPr>
        <w:t xml:space="preserve"> бағдарламалау </w:t>
      </w:r>
    </w:p>
    <w:p w:rsidR="00EC14F0" w:rsidRPr="00480BB2" w:rsidRDefault="00EC14F0" w:rsidP="00EC14F0">
      <w:pPr>
        <w:spacing w:after="0" w:line="240" w:lineRule="auto"/>
        <w:ind w:left="212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F2899">
        <w:rPr>
          <w:rFonts w:ascii="Times" w:eastAsia="Times" w:hAnsi="Times" w:cs="Times"/>
          <w:color w:val="000000"/>
          <w:sz w:val="24"/>
          <w:szCs w:val="24"/>
          <w:lang w:val="kk-KZ"/>
        </w:rPr>
        <w:t>және инновациялық технологиялар фестиваль ережесіне қосымша</w:t>
      </w:r>
    </w:p>
    <w:p w:rsidR="00403F9A" w:rsidRPr="00480BB2" w:rsidRDefault="00403F9A" w:rsidP="00574219">
      <w:pPr>
        <w:spacing w:after="0" w:line="240" w:lineRule="auto"/>
        <w:ind w:left="212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03F9A" w:rsidRPr="00480BB2" w:rsidRDefault="00403F9A" w:rsidP="00403F9A">
      <w:pPr>
        <w:spacing w:after="0" w:line="240" w:lineRule="auto"/>
        <w:ind w:left="2126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C14F0" w:rsidRPr="00480BB2" w:rsidRDefault="00EC14F0" w:rsidP="00EC14F0">
      <w:pPr>
        <w:spacing w:after="0" w:line="259" w:lineRule="auto"/>
        <w:ind w:right="7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/>
        </w:rPr>
      </w:pPr>
      <w:r w:rsidRPr="00480BB2">
        <w:rPr>
          <w:rFonts w:ascii="Times New Roman" w:eastAsia="Times New Roman" w:hAnsi="Times New Roman" w:cs="Times New Roman"/>
          <w:b/>
          <w:caps/>
          <w:sz w:val="24"/>
          <w:szCs w:val="24"/>
          <w:lang w:val="kk-KZ"/>
        </w:rPr>
        <w:t xml:space="preserve"> </w:t>
      </w:r>
      <w:r w:rsidR="00016CA5" w:rsidRPr="00480BB2">
        <w:rPr>
          <w:rFonts w:ascii="Times New Roman" w:eastAsia="Times New Roman" w:hAnsi="Times New Roman" w:cs="Times New Roman"/>
          <w:b/>
          <w:caps/>
          <w:sz w:val="24"/>
          <w:szCs w:val="24"/>
          <w:lang w:val="kk-KZ"/>
        </w:rPr>
        <w:t>«</w:t>
      </w:r>
      <w:r w:rsidRPr="00480BB2">
        <w:rPr>
          <w:rFonts w:ascii="Times New Roman" w:eastAsia="Times New Roman" w:hAnsi="Times New Roman" w:cs="Times New Roman"/>
          <w:b/>
          <w:caps/>
          <w:sz w:val="24"/>
          <w:szCs w:val="24"/>
          <w:lang w:val="kk-KZ"/>
        </w:rPr>
        <w:t>БАСҚАРЫЛАТЫН РОБОТТАР</w:t>
      </w:r>
      <w:r w:rsidRPr="008F2899">
        <w:rPr>
          <w:rFonts w:ascii="Times New Roman" w:eastAsia="Times New Roman" w:hAnsi="Times New Roman" w:cs="Times New Roman"/>
          <w:b/>
          <w:caps/>
          <w:sz w:val="24"/>
          <w:szCs w:val="24"/>
          <w:lang w:val="kk-KZ"/>
        </w:rPr>
        <w:t>ДЫҢ</w:t>
      </w:r>
      <w:r w:rsidRPr="00480BB2">
        <w:rPr>
          <w:rFonts w:ascii="Times New Roman" w:eastAsia="Times New Roman" w:hAnsi="Times New Roman" w:cs="Times New Roman"/>
          <w:b/>
          <w:caps/>
          <w:sz w:val="24"/>
          <w:szCs w:val="24"/>
          <w:lang w:val="kk-KZ"/>
        </w:rPr>
        <w:t xml:space="preserve"> </w:t>
      </w:r>
      <w:r w:rsidRPr="008F2899">
        <w:rPr>
          <w:rFonts w:ascii="Times New Roman" w:eastAsia="Times New Roman" w:hAnsi="Times New Roman" w:cs="Times New Roman"/>
          <w:b/>
          <w:caps/>
          <w:sz w:val="24"/>
          <w:szCs w:val="24"/>
          <w:lang w:val="kk-KZ"/>
        </w:rPr>
        <w:t xml:space="preserve">шАҒЫн </w:t>
      </w:r>
      <w:r w:rsidRPr="00480BB2">
        <w:rPr>
          <w:rFonts w:ascii="Times New Roman" w:eastAsia="Times New Roman" w:hAnsi="Times New Roman" w:cs="Times New Roman"/>
          <w:b/>
          <w:caps/>
          <w:sz w:val="24"/>
          <w:szCs w:val="24"/>
          <w:lang w:val="kk-KZ"/>
        </w:rPr>
        <w:t>ФУТБОЛ</w:t>
      </w:r>
      <w:r w:rsidRPr="008F2899">
        <w:rPr>
          <w:rFonts w:ascii="Times New Roman" w:eastAsia="Times New Roman" w:hAnsi="Times New Roman" w:cs="Times New Roman"/>
          <w:b/>
          <w:caps/>
          <w:sz w:val="24"/>
          <w:szCs w:val="24"/>
          <w:lang w:val="kk-KZ"/>
        </w:rPr>
        <w:t>ы</w:t>
      </w:r>
      <w:r w:rsidR="00016CA5" w:rsidRPr="00480BB2">
        <w:rPr>
          <w:rFonts w:ascii="Times New Roman" w:eastAsia="Times New Roman" w:hAnsi="Times New Roman" w:cs="Times New Roman"/>
          <w:b/>
          <w:caps/>
          <w:sz w:val="24"/>
          <w:szCs w:val="24"/>
          <w:lang w:val="kk-KZ"/>
        </w:rPr>
        <w:t>»</w:t>
      </w:r>
      <w:r w:rsidR="00F71D10" w:rsidRPr="00480BB2">
        <w:rPr>
          <w:rFonts w:ascii="Times New Roman" w:eastAsia="Times New Roman" w:hAnsi="Times New Roman" w:cs="Times New Roman"/>
          <w:b/>
          <w:caps/>
          <w:sz w:val="24"/>
          <w:szCs w:val="24"/>
          <w:lang w:val="kk-KZ"/>
        </w:rPr>
        <w:t xml:space="preserve"> </w:t>
      </w:r>
    </w:p>
    <w:p w:rsidR="00F71D10" w:rsidRPr="00480BB2" w:rsidRDefault="00EC14F0" w:rsidP="00EC14F0">
      <w:pPr>
        <w:spacing w:after="0" w:line="259" w:lineRule="auto"/>
        <w:ind w:right="7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0BB2">
        <w:rPr>
          <w:rFonts w:ascii="Times New Roman" w:hAnsi="Times New Roman" w:cs="Times New Roman"/>
          <w:b/>
          <w:sz w:val="24"/>
          <w:szCs w:val="24"/>
          <w:lang w:val="kk-KZ"/>
        </w:rPr>
        <w:t>ЖАРЫСЫНЫҢ РЕГЛАМЕНТІ</w:t>
      </w:r>
    </w:p>
    <w:p w:rsidR="00EE038A" w:rsidRPr="00480BB2" w:rsidRDefault="00EE038A" w:rsidP="00EC14F0">
      <w:pPr>
        <w:spacing w:after="0" w:line="259" w:lineRule="auto"/>
        <w:ind w:right="7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/>
        </w:rPr>
      </w:pPr>
    </w:p>
    <w:p w:rsidR="00F71D10" w:rsidRPr="00480BB2" w:rsidRDefault="00EC14F0" w:rsidP="00F71D10">
      <w:pPr>
        <w:ind w:left="-5" w:right="78"/>
        <w:rPr>
          <w:rFonts w:ascii="Times New Roman" w:hAnsi="Times New Roman" w:cs="Times New Roman"/>
          <w:sz w:val="24"/>
          <w:szCs w:val="24"/>
          <w:lang w:val="kk-KZ"/>
        </w:rPr>
      </w:pPr>
      <w:r w:rsidRPr="008F2899">
        <w:rPr>
          <w:rFonts w:ascii="Times" w:eastAsia="Times" w:hAnsi="Times" w:cs="Times"/>
          <w:b/>
          <w:sz w:val="24"/>
          <w:szCs w:val="24"/>
          <w:lang w:val="kk-KZ"/>
        </w:rPr>
        <w:t>Қатысушылардың жасы</w:t>
      </w:r>
      <w:r w:rsidRPr="00480BB2">
        <w:rPr>
          <w:rFonts w:cs="Times New Roman"/>
          <w:b/>
          <w:sz w:val="24"/>
          <w:szCs w:val="24"/>
          <w:lang w:val="kk-KZ"/>
        </w:rPr>
        <w:t>:</w:t>
      </w:r>
      <w:r w:rsidRPr="00480BB2">
        <w:rPr>
          <w:rFonts w:cs="Times New Roman"/>
          <w:sz w:val="24"/>
          <w:szCs w:val="24"/>
          <w:lang w:val="kk-KZ"/>
        </w:rPr>
        <w:t xml:space="preserve"> </w:t>
      </w:r>
      <w:r w:rsidR="00F71D10" w:rsidRPr="00480BB2">
        <w:rPr>
          <w:rFonts w:ascii="Times New Roman" w:hAnsi="Times New Roman" w:cs="Times New Roman"/>
          <w:sz w:val="24"/>
          <w:szCs w:val="24"/>
          <w:lang w:val="kk-KZ"/>
        </w:rPr>
        <w:t xml:space="preserve">10-18 </w:t>
      </w:r>
      <w:r w:rsidRPr="008F2899">
        <w:rPr>
          <w:rFonts w:ascii="Times New Roman" w:hAnsi="Times New Roman" w:cs="Times New Roman"/>
          <w:sz w:val="24"/>
          <w:szCs w:val="24"/>
          <w:lang w:val="kk-KZ"/>
        </w:rPr>
        <w:t>жас</w:t>
      </w:r>
      <w:r w:rsidR="00F71D10" w:rsidRPr="00480BB2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480BB2">
        <w:rPr>
          <w:rFonts w:ascii="Times New Roman" w:hAnsi="Times New Roman" w:cs="Times New Roman"/>
          <w:sz w:val="24"/>
          <w:szCs w:val="24"/>
          <w:lang w:val="kk-KZ"/>
        </w:rPr>
        <w:t>ішкі санаттарға бөлінбестен</w:t>
      </w:r>
      <w:r w:rsidR="00F71D10" w:rsidRPr="00480BB2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</w:p>
    <w:p w:rsidR="00EC14F0" w:rsidRPr="00480BB2" w:rsidRDefault="00EC14F0" w:rsidP="00EC14F0">
      <w:pPr>
        <w:spacing w:after="142" w:line="266" w:lineRule="auto"/>
        <w:ind w:right="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899">
        <w:rPr>
          <w:rFonts w:ascii="Times New Roman" w:hAnsi="Times New Roman" w:cs="Times New Roman"/>
          <w:b/>
          <w:sz w:val="24"/>
          <w:szCs w:val="24"/>
        </w:rPr>
        <w:t>Команда</w:t>
      </w:r>
      <w:proofErr w:type="gramEnd"/>
      <w:r w:rsidRPr="008F2899">
        <w:rPr>
          <w:rFonts w:ascii="Times New Roman" w:hAnsi="Times New Roman" w:cs="Times New Roman"/>
          <w:b/>
          <w:sz w:val="24"/>
          <w:szCs w:val="24"/>
        </w:rPr>
        <w:t xml:space="preserve">ға қойылатын талаптар: </w:t>
      </w:r>
      <w:r w:rsidR="00480BB2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480BB2">
        <w:rPr>
          <w:rFonts w:ascii="Times New Roman" w:hAnsi="Times New Roman" w:cs="Times New Roman"/>
          <w:sz w:val="24"/>
          <w:szCs w:val="24"/>
        </w:rPr>
        <w:t xml:space="preserve">оманда құрамы 2 адамға дейін. </w:t>
      </w:r>
    </w:p>
    <w:p w:rsidR="00EC14F0" w:rsidRPr="00480BB2" w:rsidRDefault="00EC14F0" w:rsidP="00EC14F0">
      <w:pPr>
        <w:spacing w:after="142" w:line="266" w:lineRule="auto"/>
        <w:ind w:right="78"/>
        <w:jc w:val="both"/>
        <w:rPr>
          <w:rFonts w:ascii="Times New Roman" w:hAnsi="Times New Roman" w:cs="Times New Roman"/>
          <w:sz w:val="24"/>
          <w:szCs w:val="24"/>
        </w:rPr>
      </w:pPr>
      <w:r w:rsidRPr="008F2899">
        <w:rPr>
          <w:rFonts w:ascii="Times New Roman" w:hAnsi="Times New Roman" w:cs="Times New Roman"/>
          <w:b/>
          <w:sz w:val="24"/>
          <w:szCs w:val="24"/>
        </w:rPr>
        <w:t>Робот</w:t>
      </w:r>
      <w:r w:rsidR="00480BB2">
        <w:rPr>
          <w:rFonts w:ascii="Times New Roman" w:hAnsi="Times New Roman" w:cs="Times New Roman"/>
          <w:b/>
          <w:sz w:val="24"/>
          <w:szCs w:val="24"/>
          <w:lang w:val="kk-KZ"/>
        </w:rPr>
        <w:t>тар</w:t>
      </w:r>
      <w:r w:rsidRPr="008F2899">
        <w:rPr>
          <w:rFonts w:ascii="Times New Roman" w:hAnsi="Times New Roman" w:cs="Times New Roman"/>
          <w:b/>
          <w:sz w:val="24"/>
          <w:szCs w:val="24"/>
        </w:rPr>
        <w:t xml:space="preserve"> режимі: </w:t>
      </w:r>
      <w:r w:rsidRPr="00480BB2">
        <w:rPr>
          <w:rFonts w:ascii="Times New Roman" w:hAnsi="Times New Roman" w:cs="Times New Roman"/>
          <w:sz w:val="24"/>
          <w:szCs w:val="24"/>
        </w:rPr>
        <w:t>оператор</w:t>
      </w:r>
      <w:r w:rsidR="00480BB2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480BB2">
        <w:rPr>
          <w:rFonts w:ascii="Times New Roman" w:hAnsi="Times New Roman" w:cs="Times New Roman"/>
          <w:sz w:val="24"/>
          <w:szCs w:val="24"/>
        </w:rPr>
        <w:t xml:space="preserve"> басқар</w:t>
      </w:r>
      <w:r w:rsidR="00480BB2">
        <w:rPr>
          <w:rFonts w:ascii="Times New Roman" w:hAnsi="Times New Roman" w:cs="Times New Roman"/>
          <w:sz w:val="24"/>
          <w:szCs w:val="24"/>
          <w:lang w:val="kk-KZ"/>
        </w:rPr>
        <w:t>ыла</w:t>
      </w:r>
      <w:r w:rsidRPr="00480BB2">
        <w:rPr>
          <w:rFonts w:ascii="Times New Roman" w:hAnsi="Times New Roman" w:cs="Times New Roman"/>
          <w:sz w:val="24"/>
          <w:szCs w:val="24"/>
        </w:rPr>
        <w:t>тын</w:t>
      </w:r>
    </w:p>
    <w:p w:rsidR="00EC14F0" w:rsidRPr="00480BB2" w:rsidRDefault="00EC14F0" w:rsidP="00EC14F0">
      <w:pPr>
        <w:spacing w:after="142" w:line="266" w:lineRule="auto"/>
        <w:ind w:right="78"/>
        <w:jc w:val="both"/>
        <w:rPr>
          <w:rFonts w:ascii="Times New Roman" w:hAnsi="Times New Roman" w:cs="Times New Roman"/>
          <w:sz w:val="24"/>
          <w:szCs w:val="24"/>
        </w:rPr>
      </w:pPr>
      <w:r w:rsidRPr="008F2899">
        <w:rPr>
          <w:rFonts w:ascii="Times New Roman" w:hAnsi="Times New Roman" w:cs="Times New Roman"/>
          <w:b/>
          <w:sz w:val="24"/>
          <w:szCs w:val="24"/>
        </w:rPr>
        <w:t xml:space="preserve">Командадағы </w:t>
      </w:r>
      <w:r w:rsidR="00480BB2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Pr="008F2899">
        <w:rPr>
          <w:rFonts w:ascii="Times New Roman" w:hAnsi="Times New Roman" w:cs="Times New Roman"/>
          <w:b/>
          <w:sz w:val="24"/>
          <w:szCs w:val="24"/>
        </w:rPr>
        <w:t xml:space="preserve">оботтар: </w:t>
      </w:r>
      <w:r w:rsidRPr="00480BB2">
        <w:rPr>
          <w:rFonts w:ascii="Times New Roman" w:hAnsi="Times New Roman" w:cs="Times New Roman"/>
          <w:sz w:val="24"/>
          <w:szCs w:val="24"/>
        </w:rPr>
        <w:t>2 (қосымша - 1 қосалқы)</w:t>
      </w:r>
    </w:p>
    <w:p w:rsidR="00702EE6" w:rsidRPr="008F2899" w:rsidRDefault="00702EE6" w:rsidP="00702EE6">
      <w:pPr>
        <w:pStyle w:val="a3"/>
        <w:numPr>
          <w:ilvl w:val="0"/>
          <w:numId w:val="2"/>
        </w:numPr>
        <w:spacing w:after="207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899">
        <w:rPr>
          <w:rFonts w:ascii="Times New Roman" w:hAnsi="Times New Roman" w:cs="Times New Roman"/>
          <w:b/>
          <w:sz w:val="24"/>
          <w:szCs w:val="24"/>
        </w:rPr>
        <w:t>Ойынның мақсаты</w:t>
      </w:r>
      <w:r w:rsidRPr="008F28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F2899">
        <w:rPr>
          <w:rFonts w:ascii="Times New Roman" w:hAnsi="Times New Roman" w:cs="Times New Roman"/>
          <w:b/>
          <w:sz w:val="24"/>
          <w:szCs w:val="24"/>
        </w:rPr>
        <w:t>-</w:t>
      </w:r>
      <w:r w:rsidRPr="008F28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F2899">
        <w:rPr>
          <w:rFonts w:ascii="Times New Roman" w:hAnsi="Times New Roman" w:cs="Times New Roman"/>
          <w:sz w:val="24"/>
          <w:szCs w:val="24"/>
        </w:rPr>
        <w:t>ойын ережелерін бұзбай, қарсыластың қақпасына мүмкіндігінше кө</w:t>
      </w:r>
      <w:proofErr w:type="gramStart"/>
      <w:r w:rsidRPr="008F289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F2899">
        <w:rPr>
          <w:rFonts w:ascii="Times New Roman" w:hAnsi="Times New Roman" w:cs="Times New Roman"/>
          <w:sz w:val="24"/>
          <w:szCs w:val="24"/>
        </w:rPr>
        <w:t xml:space="preserve"> гол соғу.</w:t>
      </w:r>
    </w:p>
    <w:p w:rsidR="00F71D10" w:rsidRPr="008F2899" w:rsidRDefault="00702EE6" w:rsidP="00702EE6">
      <w:pPr>
        <w:pStyle w:val="a3"/>
        <w:numPr>
          <w:ilvl w:val="0"/>
          <w:numId w:val="2"/>
        </w:numPr>
        <w:spacing w:after="207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89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Сайыс шарттары</w:t>
      </w:r>
      <w:r w:rsidR="00F71D10" w:rsidRPr="008F2899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</w:p>
    <w:p w:rsidR="00702EE6" w:rsidRPr="008F2899" w:rsidRDefault="008F2899" w:rsidP="008F2899">
      <w:pPr>
        <w:pStyle w:val="a3"/>
        <w:numPr>
          <w:ilvl w:val="1"/>
          <w:numId w:val="2"/>
        </w:numPr>
        <w:spacing w:after="207" w:line="259" w:lineRule="auto"/>
        <w:ind w:hanging="5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28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02EE6" w:rsidRPr="00240039">
        <w:rPr>
          <w:rFonts w:ascii="Times New Roman" w:hAnsi="Times New Roman" w:cs="Times New Roman"/>
          <w:sz w:val="24"/>
          <w:szCs w:val="24"/>
          <w:lang w:val="kk-KZ"/>
        </w:rPr>
        <w:t xml:space="preserve">Ойынға әр командадан 2-ден төрт қатысушы басқаратын 4 </w:t>
      </w:r>
      <w:r w:rsidR="00480BB2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702EE6" w:rsidRPr="00240039">
        <w:rPr>
          <w:rFonts w:ascii="Times New Roman" w:hAnsi="Times New Roman" w:cs="Times New Roman"/>
          <w:sz w:val="24"/>
          <w:szCs w:val="24"/>
          <w:lang w:val="kk-KZ"/>
        </w:rPr>
        <w:t>обот қатысады</w:t>
      </w:r>
      <w:r w:rsidR="00702EE6" w:rsidRPr="008F289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F2899" w:rsidRPr="008F2899" w:rsidRDefault="008F2899" w:rsidP="008F2899">
      <w:pPr>
        <w:pStyle w:val="a3"/>
        <w:numPr>
          <w:ilvl w:val="1"/>
          <w:numId w:val="2"/>
        </w:numPr>
        <w:spacing w:after="207" w:line="259" w:lineRule="auto"/>
        <w:ind w:hanging="5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28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02EE6" w:rsidRPr="008F2899">
        <w:rPr>
          <w:rFonts w:ascii="Times New Roman" w:hAnsi="Times New Roman" w:cs="Times New Roman"/>
          <w:sz w:val="24"/>
          <w:szCs w:val="24"/>
          <w:lang w:val="kk-KZ"/>
        </w:rPr>
        <w:t>Ойын үлкен теннис</w:t>
      </w:r>
      <w:r w:rsidR="00480BB2">
        <w:rPr>
          <w:rFonts w:ascii="Times New Roman" w:hAnsi="Times New Roman" w:cs="Times New Roman"/>
          <w:sz w:val="24"/>
          <w:szCs w:val="24"/>
          <w:lang w:val="kk-KZ"/>
        </w:rPr>
        <w:t>ке арналған</w:t>
      </w:r>
      <w:r w:rsidR="00702EE6" w:rsidRPr="008F2899">
        <w:rPr>
          <w:rFonts w:ascii="Times New Roman" w:hAnsi="Times New Roman" w:cs="Times New Roman"/>
          <w:sz w:val="24"/>
          <w:szCs w:val="24"/>
          <w:lang w:val="kk-KZ"/>
        </w:rPr>
        <w:t xml:space="preserve"> доппен </w:t>
      </w:r>
      <w:r w:rsidR="00480BB2">
        <w:rPr>
          <w:rFonts w:ascii="Times New Roman" w:hAnsi="Times New Roman" w:cs="Times New Roman"/>
          <w:sz w:val="24"/>
          <w:szCs w:val="24"/>
          <w:lang w:val="kk-KZ"/>
        </w:rPr>
        <w:t>ойналады</w:t>
      </w:r>
      <w:r w:rsidR="00702EE6" w:rsidRPr="008F2899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8F28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F2899" w:rsidRPr="008F2899" w:rsidRDefault="00480BB2" w:rsidP="008F2899">
      <w:pPr>
        <w:pStyle w:val="a3"/>
        <w:numPr>
          <w:ilvl w:val="1"/>
          <w:numId w:val="2"/>
        </w:numPr>
        <w:spacing w:after="207" w:line="259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Ойынның басында р</w:t>
      </w:r>
      <w:r w:rsidR="00702EE6" w:rsidRPr="008F2899">
        <w:rPr>
          <w:rFonts w:ascii="Times New Roman" w:hAnsi="Times New Roman" w:cs="Times New Roman"/>
          <w:sz w:val="24"/>
          <w:szCs w:val="24"/>
          <w:lang w:val="kk-KZ"/>
        </w:rPr>
        <w:t xml:space="preserve">оботтар қызыл сызықтардың артындағы </w:t>
      </w:r>
      <w:r>
        <w:rPr>
          <w:rFonts w:ascii="Times New Roman" w:hAnsi="Times New Roman" w:cs="Times New Roman"/>
          <w:sz w:val="24"/>
          <w:szCs w:val="24"/>
          <w:lang w:val="kk-KZ"/>
        </w:rPr>
        <w:t>алаңның</w:t>
      </w:r>
      <w:r w:rsidR="00702EE6" w:rsidRPr="008F2899">
        <w:rPr>
          <w:rFonts w:ascii="Times New Roman" w:hAnsi="Times New Roman" w:cs="Times New Roman"/>
          <w:sz w:val="24"/>
          <w:szCs w:val="24"/>
          <w:lang w:val="kk-KZ"/>
        </w:rPr>
        <w:t xml:space="preserve"> шетінде орналасқан төрт қара белгіде орналас</w:t>
      </w:r>
      <w:r>
        <w:rPr>
          <w:rFonts w:ascii="Times New Roman" w:hAnsi="Times New Roman" w:cs="Times New Roman"/>
          <w:sz w:val="24"/>
          <w:szCs w:val="24"/>
          <w:lang w:val="kk-KZ"/>
        </w:rPr>
        <w:t>ады</w:t>
      </w:r>
      <w:r w:rsidR="00702EE6" w:rsidRPr="008F289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F2899" w:rsidRPr="008F2899" w:rsidRDefault="008F2899" w:rsidP="008F2899">
      <w:pPr>
        <w:pStyle w:val="a3"/>
        <w:numPr>
          <w:ilvl w:val="1"/>
          <w:numId w:val="2"/>
        </w:numPr>
        <w:spacing w:after="207" w:line="259" w:lineRule="auto"/>
        <w:ind w:left="360" w:hanging="7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289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02EE6" w:rsidRPr="008F2899">
        <w:rPr>
          <w:rFonts w:ascii="Times New Roman" w:hAnsi="Times New Roman" w:cs="Times New Roman"/>
          <w:sz w:val="24"/>
          <w:szCs w:val="24"/>
          <w:lang w:val="kk-KZ"/>
        </w:rPr>
        <w:t>Ойынның басында доп алаңның ортасында қара белгіде орналас</w:t>
      </w:r>
      <w:r w:rsidR="00480BB2">
        <w:rPr>
          <w:rFonts w:ascii="Times New Roman" w:hAnsi="Times New Roman" w:cs="Times New Roman"/>
          <w:sz w:val="24"/>
          <w:szCs w:val="24"/>
          <w:lang w:val="kk-KZ"/>
        </w:rPr>
        <w:t>ады</w:t>
      </w:r>
      <w:r w:rsidR="00702EE6" w:rsidRPr="008F2899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8F289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8F2899" w:rsidRPr="008F2899" w:rsidRDefault="008F2899" w:rsidP="008F2899">
      <w:pPr>
        <w:pStyle w:val="a3"/>
        <w:numPr>
          <w:ilvl w:val="1"/>
          <w:numId w:val="2"/>
        </w:numPr>
        <w:spacing w:after="207" w:line="259" w:lineRule="auto"/>
        <w:ind w:left="360" w:hanging="7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289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02EE6" w:rsidRPr="008F2899">
        <w:rPr>
          <w:rFonts w:ascii="Times New Roman" w:hAnsi="Times New Roman" w:cs="Times New Roman"/>
          <w:sz w:val="24"/>
          <w:szCs w:val="24"/>
          <w:lang w:val="kk-KZ"/>
        </w:rPr>
        <w:t>Роботтардың қозғалысы төрешінің сигналы (ысқырығы) арқылы басталады;</w:t>
      </w:r>
      <w:r w:rsidRPr="008F28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F2899" w:rsidRPr="008F2899" w:rsidRDefault="00702EE6" w:rsidP="008F2899">
      <w:pPr>
        <w:pStyle w:val="a3"/>
        <w:numPr>
          <w:ilvl w:val="1"/>
          <w:numId w:val="2"/>
        </w:numPr>
        <w:spacing w:after="207" w:line="259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2899">
        <w:rPr>
          <w:rFonts w:ascii="Times New Roman" w:hAnsi="Times New Roman" w:cs="Times New Roman"/>
          <w:sz w:val="24"/>
          <w:szCs w:val="24"/>
          <w:lang w:val="kk-KZ"/>
        </w:rPr>
        <w:t xml:space="preserve">Қарсыластың роботына, егер ол дәл осы сәтте допты иеленсе, қарсыластың роботтарын </w:t>
      </w:r>
      <w:r w:rsidR="008F2899" w:rsidRPr="008F28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F2899">
        <w:rPr>
          <w:rFonts w:ascii="Times New Roman" w:hAnsi="Times New Roman" w:cs="Times New Roman"/>
          <w:sz w:val="24"/>
          <w:szCs w:val="24"/>
          <w:lang w:val="kk-KZ"/>
        </w:rPr>
        <w:t xml:space="preserve">физикалық түрде бұғаттауға рұқсат етіледі. </w:t>
      </w:r>
      <w:r w:rsidRPr="00480BB2">
        <w:rPr>
          <w:rFonts w:ascii="Times New Roman" w:hAnsi="Times New Roman" w:cs="Times New Roman"/>
          <w:sz w:val="24"/>
          <w:szCs w:val="24"/>
          <w:lang w:val="kk-KZ"/>
        </w:rPr>
        <w:t xml:space="preserve">Әйтпесе, бұғаттауға тыйым салынады, бұзылған жағдайда алғашқы ескерту жасалады. Қайталап бұзған жағдайда бұзушының қақпасына </w:t>
      </w:r>
      <w:r w:rsidRPr="00480BB2">
        <w:rPr>
          <w:rFonts w:ascii="Times New Roman" w:hAnsi="Times New Roman" w:cs="Times New Roman"/>
          <w:b/>
          <w:sz w:val="24"/>
          <w:szCs w:val="24"/>
          <w:lang w:val="kk-KZ"/>
        </w:rPr>
        <w:t>айып</w:t>
      </w:r>
      <w:r w:rsidR="00D22259">
        <w:rPr>
          <w:rFonts w:ascii="Times New Roman" w:hAnsi="Times New Roman" w:cs="Times New Roman"/>
          <w:b/>
          <w:sz w:val="24"/>
          <w:szCs w:val="24"/>
          <w:lang w:val="kk-KZ"/>
        </w:rPr>
        <w:t>пұл</w:t>
      </w:r>
      <w:r w:rsidRPr="00480B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F2899" w:rsidRPr="008F2899">
        <w:rPr>
          <w:rFonts w:ascii="Times New Roman" w:hAnsi="Times New Roman" w:cs="Times New Roman"/>
          <w:b/>
          <w:sz w:val="24"/>
          <w:szCs w:val="24"/>
          <w:lang w:val="kk-KZ"/>
        </w:rPr>
        <w:t>соққы</w:t>
      </w:r>
      <w:r w:rsidRPr="00480BB2">
        <w:rPr>
          <w:rFonts w:ascii="Times New Roman" w:hAnsi="Times New Roman" w:cs="Times New Roman"/>
          <w:sz w:val="24"/>
          <w:szCs w:val="24"/>
          <w:lang w:val="kk-KZ"/>
        </w:rPr>
        <w:t xml:space="preserve"> қойылады</w:t>
      </w:r>
      <w:r w:rsidRPr="008F2899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480BB2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8F2899" w:rsidRPr="008F2899" w:rsidRDefault="008F2899" w:rsidP="008F2899">
      <w:pPr>
        <w:pStyle w:val="a3"/>
        <w:numPr>
          <w:ilvl w:val="1"/>
          <w:numId w:val="2"/>
        </w:numPr>
        <w:spacing w:after="201" w:line="266" w:lineRule="auto"/>
        <w:ind w:right="78" w:hanging="5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2899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702EE6" w:rsidRPr="008F2899">
        <w:rPr>
          <w:rFonts w:ascii="Times New Roman" w:hAnsi="Times New Roman" w:cs="Times New Roman"/>
          <w:sz w:val="24"/>
          <w:szCs w:val="24"/>
          <w:lang w:val="kk-KZ"/>
        </w:rPr>
        <w:t xml:space="preserve">ек ойын алаңында қозғалуға рұқсат етіледі. Роботтың алаңнан кетуі немесе доптың </w:t>
      </w:r>
      <w:r w:rsidR="00EE038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02EE6" w:rsidRPr="008F2899">
        <w:rPr>
          <w:rFonts w:ascii="Times New Roman" w:hAnsi="Times New Roman" w:cs="Times New Roman"/>
          <w:sz w:val="24"/>
          <w:szCs w:val="24"/>
          <w:lang w:val="kk-KZ"/>
        </w:rPr>
        <w:t xml:space="preserve">роботтан </w:t>
      </w:r>
      <w:r w:rsidR="00D22259">
        <w:rPr>
          <w:rFonts w:ascii="Times New Roman" w:hAnsi="Times New Roman" w:cs="Times New Roman"/>
          <w:sz w:val="24"/>
          <w:szCs w:val="24"/>
          <w:lang w:val="kk-KZ"/>
        </w:rPr>
        <w:t>алаң</w:t>
      </w:r>
      <w:r w:rsidR="00702EE6" w:rsidRPr="008F2899">
        <w:rPr>
          <w:rFonts w:ascii="Times New Roman" w:hAnsi="Times New Roman" w:cs="Times New Roman"/>
          <w:sz w:val="24"/>
          <w:szCs w:val="24"/>
          <w:lang w:val="kk-KZ"/>
        </w:rPr>
        <w:t xml:space="preserve"> қоршауынан тыс кетуі </w:t>
      </w:r>
      <w:r w:rsidR="00702EE6" w:rsidRPr="008F2899">
        <w:rPr>
          <w:rFonts w:ascii="Times New Roman" w:hAnsi="Times New Roman" w:cs="Times New Roman"/>
          <w:b/>
          <w:sz w:val="24"/>
          <w:szCs w:val="24"/>
          <w:lang w:val="kk-KZ"/>
        </w:rPr>
        <w:t>айып</w:t>
      </w:r>
      <w:r w:rsidR="00D22259">
        <w:rPr>
          <w:rFonts w:ascii="Times New Roman" w:hAnsi="Times New Roman" w:cs="Times New Roman"/>
          <w:b/>
          <w:sz w:val="24"/>
          <w:szCs w:val="24"/>
          <w:lang w:val="kk-KZ"/>
        </w:rPr>
        <w:t>пұл</w:t>
      </w:r>
      <w:r w:rsidR="00702EE6" w:rsidRPr="008F28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соққысымен</w:t>
      </w:r>
      <w:r w:rsidR="00702EE6" w:rsidRPr="008F2899">
        <w:rPr>
          <w:rFonts w:ascii="Times New Roman" w:hAnsi="Times New Roman" w:cs="Times New Roman"/>
          <w:sz w:val="24"/>
          <w:szCs w:val="24"/>
          <w:lang w:val="kk-KZ"/>
        </w:rPr>
        <w:t xml:space="preserve"> жазаланады;</w:t>
      </w:r>
    </w:p>
    <w:p w:rsidR="008F2899" w:rsidRPr="008F2899" w:rsidRDefault="008F2899" w:rsidP="008F2899">
      <w:pPr>
        <w:pStyle w:val="a3"/>
        <w:spacing w:after="201" w:line="266" w:lineRule="auto"/>
        <w:ind w:left="792" w:right="7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230E" w:rsidRPr="008F2899" w:rsidRDefault="008F2899" w:rsidP="008F2899">
      <w:pPr>
        <w:pStyle w:val="a3"/>
        <w:numPr>
          <w:ilvl w:val="1"/>
          <w:numId w:val="2"/>
        </w:numPr>
        <w:spacing w:after="201" w:line="266" w:lineRule="auto"/>
        <w:ind w:right="78" w:hanging="5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899">
        <w:rPr>
          <w:rFonts w:ascii="Times New Roman" w:hAnsi="Times New Roman" w:cs="Times New Roman"/>
          <w:b/>
          <w:sz w:val="24"/>
          <w:szCs w:val="24"/>
          <w:lang w:val="kk-KZ"/>
        </w:rPr>
        <w:t>Айып</w:t>
      </w:r>
      <w:r w:rsidR="00012321">
        <w:rPr>
          <w:rFonts w:ascii="Times New Roman" w:hAnsi="Times New Roman" w:cs="Times New Roman"/>
          <w:b/>
          <w:sz w:val="24"/>
          <w:szCs w:val="24"/>
          <w:lang w:val="kk-KZ"/>
        </w:rPr>
        <w:t>пұл</w:t>
      </w:r>
      <w:r w:rsidRPr="008F28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12321">
        <w:rPr>
          <w:rFonts w:ascii="Times New Roman" w:hAnsi="Times New Roman" w:cs="Times New Roman"/>
          <w:b/>
          <w:sz w:val="24"/>
          <w:szCs w:val="24"/>
          <w:lang w:val="kk-KZ"/>
        </w:rPr>
        <w:t>соққы</w:t>
      </w:r>
      <w:r w:rsidR="0048230E" w:rsidRPr="008F2899">
        <w:rPr>
          <w:rFonts w:ascii="Times New Roman" w:hAnsi="Times New Roman" w:cs="Times New Roman"/>
          <w:b/>
          <w:sz w:val="24"/>
          <w:szCs w:val="24"/>
        </w:rPr>
        <w:t>:</w:t>
      </w:r>
      <w:r w:rsidR="00F71D10" w:rsidRPr="008F28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2899" w:rsidRPr="008F2899" w:rsidRDefault="008F2899" w:rsidP="00EE038A">
      <w:pPr>
        <w:numPr>
          <w:ilvl w:val="2"/>
          <w:numId w:val="2"/>
        </w:numPr>
        <w:spacing w:after="0" w:line="266" w:lineRule="auto"/>
        <w:ind w:right="78"/>
        <w:jc w:val="both"/>
        <w:rPr>
          <w:rFonts w:ascii="Times New Roman" w:hAnsi="Times New Roman" w:cs="Times New Roman"/>
          <w:sz w:val="24"/>
          <w:szCs w:val="24"/>
        </w:rPr>
      </w:pPr>
      <w:r w:rsidRPr="008F2899">
        <w:rPr>
          <w:rFonts w:ascii="Times New Roman" w:hAnsi="Times New Roman" w:cs="Times New Roman"/>
          <w:sz w:val="24"/>
          <w:szCs w:val="24"/>
        </w:rPr>
        <w:t>Айып</w:t>
      </w:r>
      <w:r w:rsidR="00B80A22">
        <w:rPr>
          <w:rFonts w:ascii="Times New Roman" w:hAnsi="Times New Roman" w:cs="Times New Roman"/>
          <w:sz w:val="24"/>
          <w:szCs w:val="24"/>
          <w:lang w:val="kk-KZ"/>
        </w:rPr>
        <w:t>пұл</w:t>
      </w:r>
      <w:r w:rsidRPr="008F2899">
        <w:rPr>
          <w:rFonts w:ascii="Times New Roman" w:hAnsi="Times New Roman" w:cs="Times New Roman"/>
          <w:sz w:val="24"/>
          <w:szCs w:val="24"/>
        </w:rPr>
        <w:t xml:space="preserve"> </w:t>
      </w:r>
      <w:r w:rsidR="00B80A22">
        <w:rPr>
          <w:rFonts w:ascii="Times New Roman" w:hAnsi="Times New Roman" w:cs="Times New Roman"/>
          <w:sz w:val="24"/>
          <w:szCs w:val="24"/>
          <w:lang w:val="kk-KZ"/>
        </w:rPr>
        <w:t>соққысын</w:t>
      </w:r>
      <w:r w:rsidRPr="008F2899">
        <w:rPr>
          <w:rFonts w:ascii="Times New Roman" w:hAnsi="Times New Roman" w:cs="Times New Roman"/>
          <w:sz w:val="24"/>
          <w:szCs w:val="24"/>
        </w:rPr>
        <w:t xml:space="preserve"> алаңның орталық белгісіне орнатылған </w:t>
      </w:r>
      <w:proofErr w:type="gramStart"/>
      <w:r w:rsidRPr="008F2899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8F2899">
        <w:rPr>
          <w:rFonts w:ascii="Times New Roman" w:hAnsi="Times New Roman" w:cs="Times New Roman"/>
          <w:sz w:val="24"/>
          <w:szCs w:val="24"/>
        </w:rPr>
        <w:t xml:space="preserve">қа </w:t>
      </w:r>
      <w:r w:rsidR="00B80A22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8F2899">
        <w:rPr>
          <w:rFonts w:ascii="Times New Roman" w:hAnsi="Times New Roman" w:cs="Times New Roman"/>
          <w:sz w:val="24"/>
          <w:szCs w:val="24"/>
        </w:rPr>
        <w:t xml:space="preserve">обот жүргізеді. </w:t>
      </w:r>
    </w:p>
    <w:p w:rsidR="008F2899" w:rsidRPr="008F2899" w:rsidRDefault="008F2899" w:rsidP="00EE038A">
      <w:pPr>
        <w:numPr>
          <w:ilvl w:val="2"/>
          <w:numId w:val="2"/>
        </w:numPr>
        <w:spacing w:after="0" w:line="266" w:lineRule="auto"/>
        <w:ind w:right="78"/>
        <w:jc w:val="both"/>
        <w:rPr>
          <w:rFonts w:ascii="Times New Roman" w:hAnsi="Times New Roman" w:cs="Times New Roman"/>
          <w:sz w:val="24"/>
          <w:szCs w:val="24"/>
        </w:rPr>
      </w:pPr>
      <w:r w:rsidRPr="008F2899">
        <w:rPr>
          <w:rFonts w:ascii="Times New Roman" w:hAnsi="Times New Roman" w:cs="Times New Roman"/>
          <w:sz w:val="24"/>
          <w:szCs w:val="24"/>
        </w:rPr>
        <w:t xml:space="preserve">Роботты оператор соққы беру үшін ыңғайлы позицияға орнатады. </w:t>
      </w:r>
    </w:p>
    <w:p w:rsidR="008F2899" w:rsidRPr="008F2899" w:rsidRDefault="00B80A22" w:rsidP="00EE038A">
      <w:pPr>
        <w:numPr>
          <w:ilvl w:val="2"/>
          <w:numId w:val="2"/>
        </w:numPr>
        <w:spacing w:after="0" w:line="266" w:lineRule="auto"/>
        <w:ind w:right="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Қарсылас</w:t>
      </w:r>
      <w:r w:rsidR="008F2899" w:rsidRPr="008F2899">
        <w:rPr>
          <w:rFonts w:ascii="Times New Roman" w:hAnsi="Times New Roman" w:cs="Times New Roman"/>
          <w:sz w:val="24"/>
          <w:szCs w:val="24"/>
        </w:rPr>
        <w:t xml:space="preserve"> роботтары, сондай-ақ соққы жасаған команданың екінші роботы қақпаларының жағында қара белгілерде орналасқан.</w:t>
      </w:r>
    </w:p>
    <w:p w:rsidR="008F2899" w:rsidRPr="008F2899" w:rsidRDefault="008F2899" w:rsidP="00EE038A">
      <w:pPr>
        <w:numPr>
          <w:ilvl w:val="2"/>
          <w:numId w:val="2"/>
        </w:numPr>
        <w:spacing w:after="0" w:line="266" w:lineRule="auto"/>
        <w:ind w:right="78"/>
        <w:jc w:val="both"/>
        <w:rPr>
          <w:rFonts w:ascii="Times New Roman" w:hAnsi="Times New Roman" w:cs="Times New Roman"/>
          <w:sz w:val="24"/>
          <w:szCs w:val="24"/>
        </w:rPr>
      </w:pPr>
      <w:r w:rsidRPr="008F2899">
        <w:rPr>
          <w:rFonts w:ascii="Times New Roman" w:hAnsi="Times New Roman" w:cs="Times New Roman"/>
          <w:sz w:val="24"/>
          <w:szCs w:val="24"/>
        </w:rPr>
        <w:t>Айып</w:t>
      </w:r>
      <w:r w:rsidR="00B80A22">
        <w:rPr>
          <w:rFonts w:ascii="Times New Roman" w:hAnsi="Times New Roman" w:cs="Times New Roman"/>
          <w:sz w:val="24"/>
          <w:szCs w:val="24"/>
          <w:lang w:val="kk-KZ"/>
        </w:rPr>
        <w:t>пұл соққы</w:t>
      </w:r>
      <w:r w:rsidRPr="008F2899">
        <w:rPr>
          <w:rFonts w:ascii="Times New Roman" w:hAnsi="Times New Roman" w:cs="Times New Roman"/>
          <w:sz w:val="24"/>
          <w:szCs w:val="24"/>
        </w:rPr>
        <w:t xml:space="preserve"> допты қарсыластың қақпасына қарай итеру тү</w:t>
      </w:r>
      <w:proofErr w:type="gramStart"/>
      <w:r w:rsidRPr="008F28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F2899">
        <w:rPr>
          <w:rFonts w:ascii="Times New Roman" w:hAnsi="Times New Roman" w:cs="Times New Roman"/>
          <w:sz w:val="24"/>
          <w:szCs w:val="24"/>
        </w:rPr>
        <w:t>інде болуы керек. Бұл жағдайда, егер робот айып</w:t>
      </w:r>
      <w:r w:rsidR="00B80A22">
        <w:rPr>
          <w:rFonts w:ascii="Times New Roman" w:hAnsi="Times New Roman" w:cs="Times New Roman"/>
          <w:sz w:val="24"/>
          <w:szCs w:val="24"/>
          <w:lang w:val="kk-KZ"/>
        </w:rPr>
        <w:t>пұл соққысын</w:t>
      </w:r>
      <w:r w:rsidRPr="008F2899">
        <w:rPr>
          <w:rFonts w:ascii="Times New Roman" w:hAnsi="Times New Roman" w:cs="Times New Roman"/>
          <w:sz w:val="24"/>
          <w:szCs w:val="24"/>
        </w:rPr>
        <w:t xml:space="preserve"> соқса, </w:t>
      </w:r>
      <w:r w:rsidR="00B80A22">
        <w:rPr>
          <w:rFonts w:ascii="Times New Roman" w:hAnsi="Times New Roman" w:cs="Times New Roman"/>
          <w:sz w:val="24"/>
          <w:szCs w:val="24"/>
          <w:lang w:val="kk-KZ"/>
        </w:rPr>
        <w:t>қарсыластың</w:t>
      </w:r>
      <w:r w:rsidRPr="008F2899">
        <w:rPr>
          <w:rFonts w:ascii="Times New Roman" w:hAnsi="Times New Roman" w:cs="Times New Roman"/>
          <w:sz w:val="24"/>
          <w:szCs w:val="24"/>
        </w:rPr>
        <w:t xml:space="preserve"> қақпасынан қызыл сызықты кесі</w:t>
      </w:r>
      <w:proofErr w:type="gramStart"/>
      <w:r w:rsidRPr="008F289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F2899">
        <w:rPr>
          <w:rFonts w:ascii="Times New Roman" w:hAnsi="Times New Roman" w:cs="Times New Roman"/>
          <w:sz w:val="24"/>
          <w:szCs w:val="24"/>
        </w:rPr>
        <w:t xml:space="preserve"> өтпеуі керек. Әйтпесе, соққы есептелмейді және ойынның басында сияқты лақтыру (доп</w:t>
      </w:r>
      <w:r w:rsidR="00B80A22">
        <w:rPr>
          <w:rFonts w:ascii="Times New Roman" w:hAnsi="Times New Roman" w:cs="Times New Roman"/>
          <w:sz w:val="24"/>
          <w:szCs w:val="24"/>
          <w:lang w:val="kk-KZ"/>
        </w:rPr>
        <w:t xml:space="preserve"> алаң </w:t>
      </w:r>
      <w:r w:rsidRPr="008F2899">
        <w:rPr>
          <w:rFonts w:ascii="Times New Roman" w:hAnsi="Times New Roman" w:cs="Times New Roman"/>
          <w:sz w:val="24"/>
          <w:szCs w:val="24"/>
        </w:rPr>
        <w:t xml:space="preserve">ортасында) орын алады. </w:t>
      </w:r>
    </w:p>
    <w:p w:rsidR="008F2899" w:rsidRPr="008F2899" w:rsidRDefault="008F2899" w:rsidP="00EE038A">
      <w:pPr>
        <w:numPr>
          <w:ilvl w:val="2"/>
          <w:numId w:val="2"/>
        </w:numPr>
        <w:spacing w:after="0" w:line="266" w:lineRule="auto"/>
        <w:ind w:right="78"/>
        <w:jc w:val="both"/>
        <w:rPr>
          <w:rFonts w:ascii="Times New Roman" w:hAnsi="Times New Roman" w:cs="Times New Roman"/>
          <w:sz w:val="24"/>
          <w:szCs w:val="24"/>
        </w:rPr>
      </w:pPr>
      <w:r w:rsidRPr="008F2899">
        <w:rPr>
          <w:rFonts w:ascii="Times New Roman" w:hAnsi="Times New Roman" w:cs="Times New Roman"/>
          <w:sz w:val="24"/>
          <w:szCs w:val="24"/>
        </w:rPr>
        <w:t>Айып</w:t>
      </w:r>
      <w:r w:rsidR="00B80A22">
        <w:rPr>
          <w:rFonts w:ascii="Times New Roman" w:hAnsi="Times New Roman" w:cs="Times New Roman"/>
          <w:sz w:val="24"/>
          <w:szCs w:val="24"/>
          <w:lang w:val="kk-KZ"/>
        </w:rPr>
        <w:t>пұл соққы</w:t>
      </w:r>
      <w:r w:rsidRPr="008F2899">
        <w:rPr>
          <w:rFonts w:ascii="Times New Roman" w:hAnsi="Times New Roman" w:cs="Times New Roman"/>
          <w:sz w:val="24"/>
          <w:szCs w:val="24"/>
        </w:rPr>
        <w:t xml:space="preserve"> төрешінің командасы</w:t>
      </w:r>
      <w:r w:rsidR="00B80A22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8F2899">
        <w:rPr>
          <w:rFonts w:ascii="Times New Roman" w:hAnsi="Times New Roman" w:cs="Times New Roman"/>
          <w:sz w:val="24"/>
          <w:szCs w:val="24"/>
        </w:rPr>
        <w:t xml:space="preserve"> </w:t>
      </w:r>
      <w:r w:rsidR="00B80A22">
        <w:rPr>
          <w:rFonts w:ascii="Times New Roman" w:hAnsi="Times New Roman" w:cs="Times New Roman"/>
          <w:sz w:val="24"/>
          <w:szCs w:val="24"/>
          <w:lang w:val="kk-KZ"/>
        </w:rPr>
        <w:t>соғылады</w:t>
      </w:r>
      <w:r w:rsidRPr="008F2899">
        <w:rPr>
          <w:rFonts w:ascii="Times New Roman" w:hAnsi="Times New Roman" w:cs="Times New Roman"/>
          <w:sz w:val="24"/>
          <w:szCs w:val="24"/>
        </w:rPr>
        <w:t xml:space="preserve">. Қара белгілердегі </w:t>
      </w:r>
      <w:r w:rsidR="00B80A22">
        <w:rPr>
          <w:rFonts w:ascii="Times New Roman" w:hAnsi="Times New Roman" w:cs="Times New Roman"/>
          <w:sz w:val="24"/>
          <w:szCs w:val="24"/>
          <w:lang w:val="kk-KZ"/>
        </w:rPr>
        <w:t xml:space="preserve">қарсылас </w:t>
      </w:r>
      <w:r w:rsidRPr="008F2899">
        <w:rPr>
          <w:rFonts w:ascii="Times New Roman" w:hAnsi="Times New Roman" w:cs="Times New Roman"/>
          <w:sz w:val="24"/>
          <w:szCs w:val="24"/>
        </w:rPr>
        <w:t>роботтары соққыдан кейін қозғала бастайды және доптың қақпаларына қарай одан ә</w:t>
      </w:r>
      <w:proofErr w:type="gramStart"/>
      <w:r w:rsidRPr="008F28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F2899">
        <w:rPr>
          <w:rFonts w:ascii="Times New Roman" w:hAnsi="Times New Roman" w:cs="Times New Roman"/>
          <w:sz w:val="24"/>
          <w:szCs w:val="24"/>
        </w:rPr>
        <w:t xml:space="preserve">і қозғалуына кедергі келтіруі мүмкін.  </w:t>
      </w:r>
    </w:p>
    <w:p w:rsidR="004C763D" w:rsidRPr="00480BB2" w:rsidRDefault="00EE038A" w:rsidP="00EE038A">
      <w:pPr>
        <w:pStyle w:val="a3"/>
        <w:numPr>
          <w:ilvl w:val="1"/>
          <w:numId w:val="2"/>
        </w:numPr>
        <w:spacing w:after="0" w:line="266" w:lineRule="auto"/>
        <w:ind w:left="1134" w:right="78" w:hanging="77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F2899" w:rsidRPr="00480BB2">
        <w:rPr>
          <w:rFonts w:ascii="Times New Roman" w:hAnsi="Times New Roman" w:cs="Times New Roman"/>
          <w:sz w:val="24"/>
          <w:szCs w:val="24"/>
          <w:lang w:val="kk-KZ"/>
        </w:rPr>
        <w:t xml:space="preserve">Роботқа допты ұстап тұруға тыйым салынады.  </w:t>
      </w:r>
    </w:p>
    <w:p w:rsidR="00EE038A" w:rsidRDefault="008F2899" w:rsidP="00EE038A">
      <w:pPr>
        <w:pStyle w:val="a3"/>
        <w:numPr>
          <w:ilvl w:val="1"/>
          <w:numId w:val="2"/>
        </w:numPr>
        <w:tabs>
          <w:tab w:val="left" w:pos="1134"/>
        </w:tabs>
        <w:spacing w:after="0" w:line="266" w:lineRule="auto"/>
        <w:ind w:right="7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763D">
        <w:rPr>
          <w:rFonts w:ascii="Times New Roman" w:hAnsi="Times New Roman" w:cs="Times New Roman"/>
          <w:sz w:val="24"/>
          <w:szCs w:val="24"/>
          <w:lang w:val="kk-KZ"/>
        </w:rPr>
        <w:t xml:space="preserve">Ойын барысында доп басқа робот ойыншылары оған қол жеткізе алатындай етіп </w:t>
      </w:r>
      <w:r w:rsidR="00EE038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4C763D" w:rsidRDefault="00EE038A" w:rsidP="00EE038A">
      <w:pPr>
        <w:pStyle w:val="a3"/>
        <w:tabs>
          <w:tab w:val="left" w:pos="1134"/>
        </w:tabs>
        <w:spacing w:after="0" w:line="266" w:lineRule="auto"/>
        <w:ind w:left="792" w:right="7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ab/>
      </w:r>
      <w:r w:rsidR="008F2899" w:rsidRPr="004C763D">
        <w:rPr>
          <w:rFonts w:ascii="Times New Roman" w:hAnsi="Times New Roman" w:cs="Times New Roman"/>
          <w:sz w:val="24"/>
          <w:szCs w:val="24"/>
          <w:lang w:val="kk-KZ"/>
        </w:rPr>
        <w:t xml:space="preserve">әрдайым </w:t>
      </w:r>
      <w:r w:rsidR="00016CA5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8F2899" w:rsidRPr="004C763D">
        <w:rPr>
          <w:rFonts w:ascii="Times New Roman" w:hAnsi="Times New Roman" w:cs="Times New Roman"/>
          <w:sz w:val="24"/>
          <w:szCs w:val="24"/>
          <w:lang w:val="kk-KZ"/>
        </w:rPr>
        <w:t>назарда</w:t>
      </w:r>
      <w:r w:rsidR="00016CA5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8F2899" w:rsidRPr="004C763D">
        <w:rPr>
          <w:rFonts w:ascii="Times New Roman" w:hAnsi="Times New Roman" w:cs="Times New Roman"/>
          <w:sz w:val="24"/>
          <w:szCs w:val="24"/>
          <w:lang w:val="kk-KZ"/>
        </w:rPr>
        <w:t xml:space="preserve"> болуы керек.</w:t>
      </w:r>
      <w:r w:rsidR="004C763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4C763D" w:rsidRPr="004C763D" w:rsidRDefault="008F2899" w:rsidP="00EE038A">
      <w:pPr>
        <w:pStyle w:val="a3"/>
        <w:numPr>
          <w:ilvl w:val="1"/>
          <w:numId w:val="2"/>
        </w:numPr>
        <w:tabs>
          <w:tab w:val="left" w:pos="1134"/>
        </w:tabs>
        <w:spacing w:after="0" w:line="266" w:lineRule="auto"/>
        <w:ind w:right="7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763D">
        <w:rPr>
          <w:rFonts w:ascii="Times New Roman" w:hAnsi="Times New Roman" w:cs="Times New Roman"/>
          <w:sz w:val="24"/>
          <w:szCs w:val="24"/>
          <w:lang w:val="kk-KZ"/>
        </w:rPr>
        <w:t>Роботтың бөліктері допты оның радиусынан артық жаппауы керек.</w:t>
      </w:r>
      <w:r w:rsidR="004C763D" w:rsidRPr="004C76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C763D" w:rsidRPr="00494240" w:rsidRDefault="004C763D" w:rsidP="00494240">
      <w:pPr>
        <w:pStyle w:val="a3"/>
        <w:numPr>
          <w:ilvl w:val="1"/>
          <w:numId w:val="2"/>
        </w:numPr>
        <w:spacing w:after="0" w:line="266" w:lineRule="auto"/>
        <w:ind w:right="7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763D">
        <w:rPr>
          <w:rFonts w:ascii="Times New Roman" w:hAnsi="Times New Roman" w:cs="Times New Roman"/>
          <w:sz w:val="24"/>
          <w:szCs w:val="24"/>
          <w:lang w:val="kk-KZ"/>
        </w:rPr>
        <w:t>Ойын уақыт</w:t>
      </w:r>
      <w:r w:rsidR="00494240">
        <w:rPr>
          <w:rFonts w:ascii="Times New Roman" w:hAnsi="Times New Roman" w:cs="Times New Roman"/>
          <w:sz w:val="24"/>
          <w:szCs w:val="24"/>
          <w:lang w:val="kk-KZ"/>
        </w:rPr>
        <w:t>қа</w:t>
      </w:r>
      <w:r w:rsidRPr="004C76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94240">
        <w:rPr>
          <w:rFonts w:ascii="Times New Roman" w:hAnsi="Times New Roman" w:cs="Times New Roman"/>
          <w:sz w:val="24"/>
          <w:szCs w:val="24"/>
          <w:lang w:val="kk-KZ"/>
        </w:rPr>
        <w:t>ойналады</w:t>
      </w:r>
      <w:r w:rsidRPr="004C763D">
        <w:rPr>
          <w:rFonts w:ascii="Times New Roman" w:hAnsi="Times New Roman" w:cs="Times New Roman"/>
          <w:sz w:val="24"/>
          <w:szCs w:val="24"/>
          <w:lang w:val="kk-KZ"/>
        </w:rPr>
        <w:t xml:space="preserve"> және 2 минуттан 2 таймнан тұрады. Таймдар арасында </w:t>
      </w:r>
      <w:r w:rsidR="00494240">
        <w:rPr>
          <w:rFonts w:ascii="Times New Roman" w:hAnsi="Times New Roman" w:cs="Times New Roman"/>
          <w:sz w:val="24"/>
          <w:szCs w:val="24"/>
          <w:lang w:val="kk-KZ"/>
        </w:rPr>
        <w:t>алаң</w:t>
      </w:r>
      <w:r w:rsidRPr="004C76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94240">
        <w:rPr>
          <w:rFonts w:ascii="Times New Roman" w:hAnsi="Times New Roman" w:cs="Times New Roman"/>
          <w:sz w:val="24"/>
          <w:szCs w:val="24"/>
          <w:lang w:val="kk-KZ"/>
        </w:rPr>
        <w:t>жағы өзгереді.</w:t>
      </w:r>
    </w:p>
    <w:p w:rsidR="00EE038A" w:rsidRPr="00480BB2" w:rsidRDefault="004C763D" w:rsidP="00EE038A">
      <w:pPr>
        <w:pStyle w:val="a3"/>
        <w:numPr>
          <w:ilvl w:val="1"/>
          <w:numId w:val="2"/>
        </w:numPr>
        <w:spacing w:after="0" w:line="266" w:lineRule="auto"/>
        <w:ind w:right="7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763D">
        <w:rPr>
          <w:rFonts w:ascii="Times New Roman" w:hAnsi="Times New Roman" w:cs="Times New Roman"/>
          <w:sz w:val="24"/>
          <w:szCs w:val="24"/>
          <w:lang w:val="kk-KZ"/>
        </w:rPr>
        <w:t xml:space="preserve">Ойын барысында робот сынған жағдайда, сынған роботты ұқсас роботқа </w:t>
      </w:r>
    </w:p>
    <w:p w:rsidR="004C763D" w:rsidRPr="00EE038A" w:rsidRDefault="004C763D" w:rsidP="00EE038A">
      <w:pPr>
        <w:pStyle w:val="a3"/>
        <w:spacing w:after="0" w:line="266" w:lineRule="auto"/>
        <w:ind w:left="1416" w:right="7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763D">
        <w:rPr>
          <w:rFonts w:ascii="Times New Roman" w:hAnsi="Times New Roman" w:cs="Times New Roman"/>
          <w:sz w:val="24"/>
          <w:szCs w:val="24"/>
          <w:lang w:val="kk-KZ"/>
        </w:rPr>
        <w:t xml:space="preserve">ауыстыруға болады. </w:t>
      </w:r>
      <w:r w:rsidRPr="00EE038A">
        <w:rPr>
          <w:rFonts w:ascii="Times New Roman" w:hAnsi="Times New Roman" w:cs="Times New Roman"/>
          <w:sz w:val="24"/>
          <w:szCs w:val="24"/>
          <w:lang w:val="kk-KZ"/>
        </w:rPr>
        <w:t>Бірақ әр ойынға бір реттен артық емес. Қайта бұзылған жағдайда командаға 0:5 есебімен техникалық жеңіліс есептеледі.</w:t>
      </w:r>
    </w:p>
    <w:p w:rsidR="004C763D" w:rsidRPr="00480BB2" w:rsidRDefault="004C763D" w:rsidP="00EE038A">
      <w:pPr>
        <w:pStyle w:val="a3"/>
        <w:numPr>
          <w:ilvl w:val="1"/>
          <w:numId w:val="2"/>
        </w:numPr>
        <w:spacing w:after="0" w:line="266" w:lineRule="auto"/>
        <w:ind w:right="7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763D">
        <w:rPr>
          <w:rFonts w:ascii="Times New Roman" w:hAnsi="Times New Roman" w:cs="Times New Roman"/>
          <w:sz w:val="24"/>
          <w:szCs w:val="24"/>
          <w:lang w:val="kk-KZ"/>
        </w:rPr>
        <w:t>Қарсыластың қақпасына көп гол соққан команда жеңіске жетеді.</w:t>
      </w:r>
    </w:p>
    <w:p w:rsidR="004C763D" w:rsidRPr="00480BB2" w:rsidRDefault="004C763D" w:rsidP="00EE038A">
      <w:pPr>
        <w:pStyle w:val="a3"/>
        <w:spacing w:after="0" w:line="266" w:lineRule="auto"/>
        <w:ind w:left="792" w:right="7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71D10" w:rsidRPr="008F2899" w:rsidRDefault="00C90816" w:rsidP="00EE038A">
      <w:pPr>
        <w:pStyle w:val="a3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Ойын алаңы</w:t>
      </w:r>
      <w:r w:rsidR="00F71D10" w:rsidRPr="008F2899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</w:p>
    <w:p w:rsidR="00C90816" w:rsidRPr="00C90816" w:rsidRDefault="00C90816" w:rsidP="00EE038A">
      <w:pPr>
        <w:pStyle w:val="a3"/>
        <w:numPr>
          <w:ilvl w:val="1"/>
          <w:numId w:val="2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816">
        <w:rPr>
          <w:rFonts w:ascii="Times New Roman" w:eastAsia="Times New Roman" w:hAnsi="Times New Roman" w:cs="Times New Roman"/>
          <w:sz w:val="24"/>
          <w:szCs w:val="24"/>
        </w:rPr>
        <w:tab/>
        <w:t xml:space="preserve"> Алаң көлемі 2400х1200 </w:t>
      </w:r>
      <w:r w:rsidR="0000221F">
        <w:rPr>
          <w:rFonts w:ascii="Times New Roman" w:eastAsia="Times New Roman" w:hAnsi="Times New Roman" w:cs="Times New Roman"/>
          <w:sz w:val="24"/>
          <w:szCs w:val="24"/>
          <w:lang w:val="kk-KZ"/>
        </w:rPr>
        <w:t>мм болатын</w:t>
      </w:r>
      <w:r w:rsidRPr="00C90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21F" w:rsidRPr="00C90816">
        <w:rPr>
          <w:rFonts w:ascii="Times New Roman" w:eastAsia="Times New Roman" w:hAnsi="Times New Roman" w:cs="Times New Roman"/>
          <w:sz w:val="24"/>
          <w:szCs w:val="24"/>
        </w:rPr>
        <w:t xml:space="preserve">арнайы </w:t>
      </w:r>
      <w:r w:rsidRPr="00C90816">
        <w:rPr>
          <w:rFonts w:ascii="Times New Roman" w:eastAsia="Times New Roman" w:hAnsi="Times New Roman" w:cs="Times New Roman"/>
          <w:sz w:val="24"/>
          <w:szCs w:val="24"/>
        </w:rPr>
        <w:t>ақ тү</w:t>
      </w:r>
      <w:proofErr w:type="gramStart"/>
      <w:r w:rsidRPr="00C90816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C90816">
        <w:rPr>
          <w:rFonts w:ascii="Times New Roman" w:eastAsia="Times New Roman" w:hAnsi="Times New Roman" w:cs="Times New Roman"/>
          <w:sz w:val="24"/>
          <w:szCs w:val="24"/>
        </w:rPr>
        <w:t xml:space="preserve">і </w:t>
      </w:r>
      <w:r w:rsidR="0000221F">
        <w:rPr>
          <w:rFonts w:ascii="Times New Roman" w:eastAsia="Times New Roman" w:hAnsi="Times New Roman" w:cs="Times New Roman"/>
          <w:sz w:val="24"/>
          <w:szCs w:val="24"/>
        </w:rPr>
        <w:t>полигон</w:t>
      </w:r>
      <w:r w:rsidR="000022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болып табылады </w:t>
      </w:r>
      <w:r w:rsidRPr="00C90816">
        <w:rPr>
          <w:rFonts w:ascii="Times New Roman" w:eastAsia="Times New Roman" w:hAnsi="Times New Roman" w:cs="Times New Roman"/>
          <w:sz w:val="24"/>
          <w:szCs w:val="24"/>
        </w:rPr>
        <w:t>(</w:t>
      </w:r>
      <w:r w:rsidR="0000221F">
        <w:rPr>
          <w:rFonts w:ascii="Times New Roman" w:eastAsia="Times New Roman" w:hAnsi="Times New Roman" w:cs="Times New Roman"/>
          <w:sz w:val="24"/>
          <w:szCs w:val="24"/>
          <w:lang w:val="kk-KZ"/>
        </w:rPr>
        <w:t>ЛДСП</w:t>
      </w:r>
      <w:r w:rsidRPr="00C90816">
        <w:rPr>
          <w:rFonts w:ascii="Times New Roman" w:eastAsia="Times New Roman" w:hAnsi="Times New Roman" w:cs="Times New Roman"/>
          <w:sz w:val="24"/>
          <w:szCs w:val="24"/>
        </w:rPr>
        <w:t xml:space="preserve">, баннерлік </w:t>
      </w:r>
      <w:r w:rsidR="0000221F">
        <w:rPr>
          <w:rFonts w:ascii="Times New Roman" w:eastAsia="Times New Roman" w:hAnsi="Times New Roman" w:cs="Times New Roman"/>
          <w:sz w:val="24"/>
          <w:szCs w:val="24"/>
        </w:rPr>
        <w:t>алаң пайдалануға жол беріледі).</w:t>
      </w:r>
      <w:r w:rsidR="000022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C90816" w:rsidRPr="00C90816" w:rsidRDefault="00C90816" w:rsidP="00EE038A">
      <w:pPr>
        <w:pStyle w:val="a3"/>
        <w:numPr>
          <w:ilvl w:val="1"/>
          <w:numId w:val="2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816">
        <w:rPr>
          <w:rFonts w:ascii="Times New Roman" w:eastAsia="Times New Roman" w:hAnsi="Times New Roman" w:cs="Times New Roman"/>
          <w:sz w:val="24"/>
          <w:szCs w:val="24"/>
        </w:rPr>
        <w:tab/>
      </w:r>
      <w:r w:rsidR="0000221F">
        <w:rPr>
          <w:rFonts w:ascii="Times New Roman" w:eastAsia="Times New Roman" w:hAnsi="Times New Roman" w:cs="Times New Roman"/>
          <w:sz w:val="24"/>
          <w:szCs w:val="24"/>
          <w:lang w:val="kk-KZ"/>
        </w:rPr>
        <w:t>Алаңда</w:t>
      </w:r>
      <w:r w:rsidRPr="00C90816">
        <w:rPr>
          <w:rFonts w:ascii="Times New Roman" w:eastAsia="Times New Roman" w:hAnsi="Times New Roman" w:cs="Times New Roman"/>
          <w:sz w:val="24"/>
          <w:szCs w:val="24"/>
        </w:rPr>
        <w:t xml:space="preserve"> таңбалау қолданылады:</w:t>
      </w:r>
    </w:p>
    <w:p w:rsidR="00C90816" w:rsidRPr="00C90816" w:rsidRDefault="0034100B" w:rsidP="00EE038A">
      <w:pPr>
        <w:pStyle w:val="a3"/>
        <w:numPr>
          <w:ilvl w:val="2"/>
          <w:numId w:val="2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Алаңның</w:t>
      </w:r>
      <w:r w:rsidR="00C90816" w:rsidRPr="00C9081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орталық бөлігін командалар аймағынан бөлетін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е</w:t>
      </w:r>
      <w:r w:rsidR="00C90816" w:rsidRPr="00C90816">
        <w:rPr>
          <w:rFonts w:ascii="Times New Roman" w:eastAsia="Times New Roman" w:hAnsi="Times New Roman" w:cs="Times New Roman"/>
          <w:sz w:val="24"/>
          <w:szCs w:val="24"/>
          <w:lang w:val="kk-KZ"/>
        </w:rPr>
        <w:t>ні 50 мм қызыл сызықтар.</w:t>
      </w:r>
    </w:p>
    <w:p w:rsidR="00C90816" w:rsidRPr="00C90816" w:rsidRDefault="00C90816" w:rsidP="00EE038A">
      <w:pPr>
        <w:pStyle w:val="a3"/>
        <w:numPr>
          <w:ilvl w:val="2"/>
          <w:numId w:val="2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816">
        <w:rPr>
          <w:rFonts w:ascii="Times New Roman" w:eastAsia="Times New Roman" w:hAnsi="Times New Roman" w:cs="Times New Roman"/>
          <w:sz w:val="24"/>
          <w:szCs w:val="24"/>
        </w:rPr>
        <w:t xml:space="preserve">Қара белгілер: </w:t>
      </w:r>
    </w:p>
    <w:p w:rsidR="00C90816" w:rsidRPr="00C90816" w:rsidRDefault="00C90816" w:rsidP="00EE038A">
      <w:pPr>
        <w:tabs>
          <w:tab w:val="left" w:pos="1560"/>
        </w:tabs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816">
        <w:rPr>
          <w:rFonts w:ascii="Times New Roman" w:eastAsia="Times New Roman" w:hAnsi="Times New Roman" w:cs="Times New Roman"/>
          <w:sz w:val="24"/>
          <w:szCs w:val="24"/>
        </w:rPr>
        <w:t>3.2.2.1.</w:t>
      </w:r>
      <w:r w:rsidRPr="00C90816">
        <w:rPr>
          <w:rFonts w:ascii="Times New Roman" w:eastAsia="Times New Roman" w:hAnsi="Times New Roman" w:cs="Times New Roman"/>
          <w:sz w:val="24"/>
          <w:szCs w:val="24"/>
        </w:rPr>
        <w:tab/>
        <w:t xml:space="preserve">Допты лақтыру аймағын белгілеу үшін </w:t>
      </w:r>
      <w:proofErr w:type="gramStart"/>
      <w:r w:rsidRPr="00C90816">
        <w:rPr>
          <w:rFonts w:ascii="Times New Roman" w:eastAsia="Times New Roman" w:hAnsi="Times New Roman" w:cs="Times New Roman"/>
          <w:sz w:val="24"/>
          <w:szCs w:val="24"/>
        </w:rPr>
        <w:t>алаңны</w:t>
      </w:r>
      <w:proofErr w:type="gramEnd"/>
      <w:r w:rsidRPr="00C90816">
        <w:rPr>
          <w:rFonts w:ascii="Times New Roman" w:eastAsia="Times New Roman" w:hAnsi="Times New Roman" w:cs="Times New Roman"/>
          <w:sz w:val="24"/>
          <w:szCs w:val="24"/>
        </w:rPr>
        <w:t>ң ортасындағы 1 белгі</w:t>
      </w:r>
      <w:r w:rsidR="005E559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C90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0816" w:rsidRPr="00C90816" w:rsidRDefault="00C90816" w:rsidP="00EE038A">
      <w:pPr>
        <w:tabs>
          <w:tab w:val="left" w:pos="1560"/>
        </w:tabs>
        <w:spacing w:after="0" w:line="259" w:lineRule="auto"/>
        <w:ind w:left="1560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816">
        <w:rPr>
          <w:rFonts w:ascii="Times New Roman" w:eastAsia="Times New Roman" w:hAnsi="Times New Roman" w:cs="Times New Roman"/>
          <w:sz w:val="24"/>
          <w:szCs w:val="24"/>
        </w:rPr>
        <w:t>3.2.2.2.</w:t>
      </w:r>
      <w:r w:rsidRPr="00C90816">
        <w:rPr>
          <w:rFonts w:ascii="Times New Roman" w:eastAsia="Times New Roman" w:hAnsi="Times New Roman" w:cs="Times New Roman"/>
          <w:sz w:val="24"/>
          <w:szCs w:val="24"/>
        </w:rPr>
        <w:tab/>
        <w:t xml:space="preserve">Алаңның әр жағынан 2-доп аутқа шыққан кезде лақтыру аймағы ретінде әрекет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 w:rsidRPr="00C90816">
        <w:rPr>
          <w:rFonts w:ascii="Times New Roman" w:eastAsia="Times New Roman" w:hAnsi="Times New Roman" w:cs="Times New Roman"/>
          <w:sz w:val="24"/>
          <w:szCs w:val="24"/>
        </w:rPr>
        <w:t>ететін роботтарға арналған ұшыру алаңдары.</w:t>
      </w:r>
    </w:p>
    <w:p w:rsidR="00C90816" w:rsidRPr="00C90816" w:rsidRDefault="00C90816" w:rsidP="00EE038A">
      <w:pPr>
        <w:tabs>
          <w:tab w:val="left" w:pos="1560"/>
        </w:tabs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816">
        <w:rPr>
          <w:rFonts w:ascii="Times New Roman" w:eastAsia="Times New Roman" w:hAnsi="Times New Roman" w:cs="Times New Roman"/>
          <w:sz w:val="24"/>
          <w:szCs w:val="24"/>
        </w:rPr>
        <w:t>3.2.2.3.</w:t>
      </w:r>
      <w:r w:rsidRPr="00C90816">
        <w:rPr>
          <w:rFonts w:ascii="Times New Roman" w:eastAsia="Times New Roman" w:hAnsi="Times New Roman" w:cs="Times New Roman"/>
          <w:sz w:val="24"/>
          <w:szCs w:val="24"/>
        </w:rPr>
        <w:tab/>
        <w:t>Қақпаны орналастыру аймағы</w:t>
      </w:r>
    </w:p>
    <w:p w:rsidR="00C90816" w:rsidRPr="00C90816" w:rsidRDefault="00C90816" w:rsidP="00EE038A">
      <w:pPr>
        <w:pStyle w:val="a3"/>
        <w:numPr>
          <w:ilvl w:val="1"/>
          <w:numId w:val="2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816">
        <w:rPr>
          <w:rFonts w:ascii="Times New Roman" w:eastAsia="Times New Roman" w:hAnsi="Times New Roman" w:cs="Times New Roman"/>
          <w:sz w:val="24"/>
          <w:szCs w:val="24"/>
        </w:rPr>
        <w:t xml:space="preserve"> Ойын алаңы беткейлері жоқ тегіс бетке орналастырылады. </w:t>
      </w:r>
    </w:p>
    <w:p w:rsidR="00C90816" w:rsidRPr="00C90816" w:rsidRDefault="00C90816" w:rsidP="00EE038A">
      <w:pPr>
        <w:pStyle w:val="a3"/>
        <w:numPr>
          <w:ilvl w:val="1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816">
        <w:rPr>
          <w:rFonts w:ascii="Times New Roman" w:eastAsia="Times New Roman" w:hAnsi="Times New Roman" w:cs="Times New Roman"/>
          <w:sz w:val="24"/>
          <w:szCs w:val="24"/>
        </w:rPr>
        <w:t xml:space="preserve"> Ойын алаңының айналасында биіктігі 10-15 см болатын тосқауыл орнатылуы мүмкін, роботтың қысымына төтеп беру үшін жеткілікті күшті және жақсы бекітілген (ойын алаңы ретінде стандартты лабиринттен қорапты пайдалану ұсынылады).</w:t>
      </w:r>
    </w:p>
    <w:p w:rsidR="00F71D10" w:rsidRPr="008F2899" w:rsidRDefault="00F71D10" w:rsidP="00EE038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D10" w:rsidRPr="008F2899" w:rsidRDefault="00F71D10" w:rsidP="00F71D10">
      <w:pPr>
        <w:spacing w:after="85" w:line="259" w:lineRule="auto"/>
        <w:ind w:left="-1"/>
        <w:jc w:val="right"/>
        <w:rPr>
          <w:rFonts w:ascii="Times New Roman" w:hAnsi="Times New Roman" w:cs="Times New Roman"/>
          <w:sz w:val="24"/>
          <w:szCs w:val="24"/>
        </w:rPr>
      </w:pPr>
      <w:r w:rsidRPr="008F28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D285DA" wp14:editId="1465EB9E">
            <wp:extent cx="5940425" cy="4059555"/>
            <wp:effectExtent l="0" t="0" r="0" b="0"/>
            <wp:docPr id="223" name="Picture 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D10" w:rsidRPr="008F2899" w:rsidRDefault="00F71D10" w:rsidP="00F71D10">
      <w:pPr>
        <w:spacing w:after="207" w:line="259" w:lineRule="auto"/>
        <w:rPr>
          <w:rFonts w:ascii="Times New Roman" w:hAnsi="Times New Roman" w:cs="Times New Roman"/>
          <w:sz w:val="24"/>
          <w:szCs w:val="24"/>
        </w:rPr>
      </w:pPr>
      <w:r w:rsidRPr="008F2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05F" w:rsidRPr="008F2899" w:rsidRDefault="008A3C47" w:rsidP="00512A9A">
      <w:pPr>
        <w:pStyle w:val="a3"/>
        <w:numPr>
          <w:ilvl w:val="0"/>
          <w:numId w:val="2"/>
        </w:numPr>
        <w:ind w:right="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Қақпа</w:t>
      </w:r>
      <w:r w:rsidR="00F71D10" w:rsidRPr="008F2899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8A3C47" w:rsidRPr="008A3C47" w:rsidRDefault="00FC105F" w:rsidP="008A3C47">
      <w:pPr>
        <w:pStyle w:val="a3"/>
        <w:numPr>
          <w:ilvl w:val="1"/>
          <w:numId w:val="2"/>
        </w:numPr>
        <w:ind w:right="78"/>
        <w:jc w:val="both"/>
        <w:rPr>
          <w:rFonts w:ascii="Times New Roman" w:hAnsi="Times New Roman" w:cs="Times New Roman"/>
          <w:sz w:val="24"/>
          <w:szCs w:val="24"/>
        </w:rPr>
      </w:pPr>
      <w:r w:rsidRPr="008F2899">
        <w:rPr>
          <w:rFonts w:ascii="Times New Roman" w:hAnsi="Times New Roman" w:cs="Times New Roman"/>
          <w:sz w:val="24"/>
          <w:szCs w:val="24"/>
        </w:rPr>
        <w:t xml:space="preserve"> </w:t>
      </w:r>
      <w:r w:rsidR="008A3C47" w:rsidRPr="008A3C47">
        <w:rPr>
          <w:rFonts w:ascii="Times New Roman" w:hAnsi="Times New Roman" w:cs="Times New Roman"/>
          <w:sz w:val="24"/>
          <w:szCs w:val="24"/>
        </w:rPr>
        <w:t xml:space="preserve">Әр қақпаның ені </w:t>
      </w:r>
      <w:r w:rsidR="008A3C47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8A3C47" w:rsidRPr="008A3C47">
        <w:rPr>
          <w:rFonts w:ascii="Times New Roman" w:hAnsi="Times New Roman" w:cs="Times New Roman"/>
          <w:sz w:val="24"/>
          <w:szCs w:val="24"/>
        </w:rPr>
        <w:t xml:space="preserve">300 мм.  </w:t>
      </w:r>
    </w:p>
    <w:p w:rsidR="008A3C47" w:rsidRDefault="008A3C47" w:rsidP="000F76EE">
      <w:pPr>
        <w:pStyle w:val="a3"/>
        <w:numPr>
          <w:ilvl w:val="1"/>
          <w:numId w:val="2"/>
        </w:numPr>
        <w:ind w:right="78"/>
        <w:jc w:val="both"/>
        <w:rPr>
          <w:rFonts w:ascii="Times New Roman" w:hAnsi="Times New Roman" w:cs="Times New Roman"/>
          <w:sz w:val="24"/>
          <w:szCs w:val="24"/>
        </w:rPr>
      </w:pPr>
      <w:r w:rsidRPr="008A3C47">
        <w:rPr>
          <w:rFonts w:ascii="Times New Roman" w:hAnsi="Times New Roman" w:cs="Times New Roman"/>
          <w:sz w:val="24"/>
          <w:szCs w:val="24"/>
        </w:rPr>
        <w:t xml:space="preserve"> Әр қақпаның тер</w:t>
      </w:r>
      <w:r>
        <w:rPr>
          <w:rFonts w:ascii="Times New Roman" w:hAnsi="Times New Roman" w:cs="Times New Roman"/>
          <w:sz w:val="24"/>
          <w:szCs w:val="24"/>
        </w:rPr>
        <w:t>еңдігі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- 1</w:t>
      </w:r>
      <w:r w:rsidRPr="008A3C47">
        <w:rPr>
          <w:rFonts w:ascii="Times New Roman" w:hAnsi="Times New Roman" w:cs="Times New Roman"/>
          <w:sz w:val="24"/>
          <w:szCs w:val="24"/>
        </w:rPr>
        <w:t xml:space="preserve">00 мм. </w:t>
      </w:r>
    </w:p>
    <w:p w:rsidR="008A3C47" w:rsidRPr="008A3C47" w:rsidRDefault="008A3C47" w:rsidP="000F76EE">
      <w:pPr>
        <w:pStyle w:val="a3"/>
        <w:numPr>
          <w:ilvl w:val="1"/>
          <w:numId w:val="2"/>
        </w:numPr>
        <w:ind w:right="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A3C47">
        <w:rPr>
          <w:rFonts w:ascii="Times New Roman" w:hAnsi="Times New Roman" w:cs="Times New Roman"/>
          <w:sz w:val="24"/>
          <w:szCs w:val="24"/>
        </w:rPr>
        <w:t>Қақпаның биіктігі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A3C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A3C47">
        <w:rPr>
          <w:rFonts w:ascii="Times New Roman" w:hAnsi="Times New Roman" w:cs="Times New Roman"/>
          <w:sz w:val="24"/>
          <w:szCs w:val="24"/>
        </w:rPr>
        <w:t>150 мм.</w:t>
      </w:r>
    </w:p>
    <w:p w:rsidR="008A3C47" w:rsidRPr="008A3C47" w:rsidRDefault="00690169" w:rsidP="008A3C47">
      <w:pPr>
        <w:pStyle w:val="a3"/>
        <w:numPr>
          <w:ilvl w:val="1"/>
          <w:numId w:val="2"/>
        </w:numPr>
        <w:ind w:right="7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A3C47" w:rsidRPr="008A3C47">
        <w:rPr>
          <w:rFonts w:ascii="Times New Roman" w:hAnsi="Times New Roman" w:cs="Times New Roman"/>
          <w:sz w:val="24"/>
          <w:szCs w:val="24"/>
          <w:lang w:val="kk-KZ"/>
        </w:rPr>
        <w:t xml:space="preserve">Қақпаның ішіндегі </w:t>
      </w:r>
      <w:r>
        <w:rPr>
          <w:rFonts w:ascii="Times New Roman" w:hAnsi="Times New Roman" w:cs="Times New Roman"/>
          <w:sz w:val="24"/>
          <w:szCs w:val="24"/>
          <w:lang w:val="kk-KZ"/>
        </w:rPr>
        <w:t>алаңның</w:t>
      </w:r>
      <w:r w:rsidR="008A3C47" w:rsidRPr="008A3C47">
        <w:rPr>
          <w:rFonts w:ascii="Times New Roman" w:hAnsi="Times New Roman" w:cs="Times New Roman"/>
          <w:sz w:val="24"/>
          <w:szCs w:val="24"/>
          <w:lang w:val="kk-KZ"/>
        </w:rPr>
        <w:t xml:space="preserve"> беті тегіс және қатаң көлденең болуы керек.</w:t>
      </w:r>
    </w:p>
    <w:p w:rsidR="00F71D10" w:rsidRPr="008A3C47" w:rsidRDefault="00F71D10" w:rsidP="008A3C47">
      <w:pPr>
        <w:pStyle w:val="a3"/>
        <w:ind w:left="792" w:right="7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3C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C105F" w:rsidRPr="008F2899" w:rsidRDefault="00F71D10" w:rsidP="00512A9A">
      <w:pPr>
        <w:pStyle w:val="a3"/>
        <w:numPr>
          <w:ilvl w:val="0"/>
          <w:numId w:val="2"/>
        </w:numPr>
        <w:spacing w:after="207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899">
        <w:rPr>
          <w:rFonts w:ascii="Times New Roman" w:eastAsia="Times New Roman" w:hAnsi="Times New Roman" w:cs="Times New Roman"/>
          <w:b/>
          <w:sz w:val="24"/>
          <w:szCs w:val="24"/>
        </w:rPr>
        <w:t>Робот</w:t>
      </w:r>
      <w:r w:rsidR="008A3C4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тар</w:t>
      </w:r>
      <w:r w:rsidRPr="008F2899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8A3C47" w:rsidRPr="008A3C47" w:rsidRDefault="008A3C47" w:rsidP="008A3C47">
      <w:pPr>
        <w:spacing w:after="0" w:line="25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C47">
        <w:rPr>
          <w:rFonts w:ascii="Times New Roman" w:hAnsi="Times New Roman" w:cs="Times New Roman"/>
          <w:sz w:val="24"/>
          <w:szCs w:val="24"/>
        </w:rPr>
        <w:t>5.1.</w:t>
      </w:r>
      <w:r w:rsidRPr="008A3C47">
        <w:rPr>
          <w:rFonts w:ascii="Times New Roman" w:hAnsi="Times New Roman" w:cs="Times New Roman"/>
          <w:sz w:val="24"/>
          <w:szCs w:val="24"/>
        </w:rPr>
        <w:tab/>
        <w:t xml:space="preserve">Алаңдағы роботтар саны-2. Қосалқы робот (команданың қалауы бойынша) - 1. </w:t>
      </w:r>
    </w:p>
    <w:p w:rsidR="008A3C47" w:rsidRPr="008A3C47" w:rsidRDefault="008A3C47" w:rsidP="008A3C47">
      <w:pPr>
        <w:spacing w:after="0" w:line="25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C47">
        <w:rPr>
          <w:rFonts w:ascii="Times New Roman" w:hAnsi="Times New Roman" w:cs="Times New Roman"/>
          <w:sz w:val="24"/>
          <w:szCs w:val="24"/>
        </w:rPr>
        <w:t>5.2.</w:t>
      </w:r>
      <w:r w:rsidRPr="008A3C47">
        <w:rPr>
          <w:rFonts w:ascii="Times New Roman" w:hAnsi="Times New Roman" w:cs="Times New Roman"/>
          <w:sz w:val="24"/>
          <w:szCs w:val="24"/>
        </w:rPr>
        <w:tab/>
        <w:t xml:space="preserve">Робот </w:t>
      </w:r>
      <w:r w:rsidR="00475387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="00475387">
        <w:rPr>
          <w:rFonts w:ascii="Times New Roman" w:hAnsi="Times New Roman" w:cs="Times New Roman"/>
          <w:sz w:val="24"/>
          <w:szCs w:val="24"/>
        </w:rPr>
        <w:t>лшем</w:t>
      </w:r>
      <w:r w:rsidR="00475387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8A3C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3C47" w:rsidRDefault="008A3C47" w:rsidP="008A3C47">
      <w:pPr>
        <w:spacing w:after="0" w:line="259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3C47">
        <w:rPr>
          <w:rFonts w:ascii="Times New Roman" w:hAnsi="Times New Roman" w:cs="Times New Roman"/>
          <w:sz w:val="24"/>
          <w:szCs w:val="24"/>
        </w:rPr>
        <w:t>5.2.1.</w:t>
      </w:r>
      <w:r w:rsidRPr="008A3C47">
        <w:rPr>
          <w:rFonts w:ascii="Times New Roman" w:hAnsi="Times New Roman" w:cs="Times New Roman"/>
          <w:sz w:val="24"/>
          <w:szCs w:val="24"/>
        </w:rPr>
        <w:tab/>
        <w:t xml:space="preserve">Роботтардың өлшемдері барлық максималды шығыңқы бөліктерді ескере отырып,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A3C47" w:rsidRPr="00480BB2" w:rsidRDefault="00016CA5" w:rsidP="008A3C47">
      <w:pPr>
        <w:spacing w:after="0" w:line="259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0BB2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8A3C47" w:rsidRPr="00480BB2">
        <w:rPr>
          <w:rFonts w:ascii="Times New Roman" w:hAnsi="Times New Roman" w:cs="Times New Roman"/>
          <w:sz w:val="24"/>
          <w:szCs w:val="24"/>
          <w:lang w:val="kk-KZ"/>
        </w:rPr>
        <w:t>тұру күйінде</w:t>
      </w:r>
      <w:r w:rsidRPr="00480BB2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8A3C47" w:rsidRPr="00480BB2">
        <w:rPr>
          <w:rFonts w:ascii="Times New Roman" w:hAnsi="Times New Roman" w:cs="Times New Roman"/>
          <w:sz w:val="24"/>
          <w:szCs w:val="24"/>
          <w:lang w:val="kk-KZ"/>
        </w:rPr>
        <w:t xml:space="preserve"> анықталады.  </w:t>
      </w:r>
    </w:p>
    <w:p w:rsidR="008A3C47" w:rsidRPr="00480BB2" w:rsidRDefault="008A3C47" w:rsidP="008A3C47">
      <w:pPr>
        <w:spacing w:after="0" w:line="259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0BB2">
        <w:rPr>
          <w:rFonts w:ascii="Times New Roman" w:hAnsi="Times New Roman" w:cs="Times New Roman"/>
          <w:sz w:val="24"/>
          <w:szCs w:val="24"/>
          <w:lang w:val="kk-KZ"/>
        </w:rPr>
        <w:t>5.2.2.</w:t>
      </w:r>
      <w:r w:rsidRPr="00480BB2">
        <w:rPr>
          <w:rFonts w:ascii="Times New Roman" w:hAnsi="Times New Roman" w:cs="Times New Roman"/>
          <w:sz w:val="24"/>
          <w:szCs w:val="24"/>
          <w:lang w:val="kk-KZ"/>
        </w:rPr>
        <w:tab/>
        <w:t xml:space="preserve">Осылайша орналасқан робот ішкі диаметрі 300 мм цилиндрге сәйкес келуі керек.  </w:t>
      </w:r>
    </w:p>
    <w:p w:rsidR="008A3C47" w:rsidRPr="008A3C47" w:rsidRDefault="00475387" w:rsidP="008A3C47">
      <w:pPr>
        <w:spacing w:after="0" w:line="25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8A3C47" w:rsidRPr="008A3C47">
        <w:rPr>
          <w:rFonts w:ascii="Times New Roman" w:hAnsi="Times New Roman" w:cs="Times New Roman"/>
          <w:sz w:val="24"/>
          <w:szCs w:val="24"/>
        </w:rPr>
        <w:t xml:space="preserve">обот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биіктігі </w:t>
      </w:r>
      <w:r w:rsidR="008A3C47" w:rsidRPr="008A3C47">
        <w:rPr>
          <w:rFonts w:ascii="Times New Roman" w:hAnsi="Times New Roman" w:cs="Times New Roman"/>
          <w:sz w:val="24"/>
          <w:szCs w:val="24"/>
        </w:rPr>
        <w:t xml:space="preserve">200 мм-ден аспауы </w:t>
      </w:r>
      <w:r>
        <w:rPr>
          <w:rFonts w:ascii="Times New Roman" w:hAnsi="Times New Roman" w:cs="Times New Roman"/>
          <w:sz w:val="24"/>
          <w:szCs w:val="24"/>
          <w:lang w:val="kk-KZ"/>
        </w:rPr>
        <w:t>қажет</w:t>
      </w:r>
      <w:r w:rsidR="008A3C47" w:rsidRPr="008A3C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C47" w:rsidRPr="008A3C47" w:rsidRDefault="008A3C47" w:rsidP="008A3C47">
      <w:pPr>
        <w:spacing w:after="0" w:line="25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C47">
        <w:rPr>
          <w:rFonts w:ascii="Times New Roman" w:hAnsi="Times New Roman" w:cs="Times New Roman"/>
          <w:sz w:val="24"/>
          <w:szCs w:val="24"/>
        </w:rPr>
        <w:t>5.3.</w:t>
      </w:r>
      <w:r w:rsidRPr="008A3C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8A3C47">
        <w:rPr>
          <w:rFonts w:ascii="Times New Roman" w:hAnsi="Times New Roman" w:cs="Times New Roman"/>
          <w:sz w:val="24"/>
          <w:szCs w:val="24"/>
        </w:rPr>
        <w:t>ір роботтың салмағы 1 кг-нан аспа</w:t>
      </w:r>
      <w:r w:rsidR="00475387">
        <w:rPr>
          <w:rFonts w:ascii="Times New Roman" w:hAnsi="Times New Roman" w:cs="Times New Roman"/>
          <w:sz w:val="24"/>
          <w:szCs w:val="24"/>
          <w:lang w:val="kk-KZ"/>
        </w:rPr>
        <w:t>уы қажет</w:t>
      </w:r>
      <w:r w:rsidRPr="008A3C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C47" w:rsidRPr="008A3C47" w:rsidRDefault="008A3C47" w:rsidP="008A3C47">
      <w:pPr>
        <w:spacing w:after="0" w:line="25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C47">
        <w:rPr>
          <w:rFonts w:ascii="Times New Roman" w:hAnsi="Times New Roman" w:cs="Times New Roman"/>
          <w:sz w:val="24"/>
          <w:szCs w:val="24"/>
        </w:rPr>
        <w:t>5.4.</w:t>
      </w:r>
      <w:r w:rsidRPr="008A3C47">
        <w:rPr>
          <w:rFonts w:ascii="Times New Roman" w:hAnsi="Times New Roman" w:cs="Times New Roman"/>
          <w:sz w:val="24"/>
          <w:szCs w:val="24"/>
        </w:rPr>
        <w:tab/>
        <w:t>Карантинге қойған кезде роботтардың ә</w:t>
      </w:r>
      <w:proofErr w:type="gramStart"/>
      <w:r w:rsidRPr="008A3C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A3C47">
        <w:rPr>
          <w:rFonts w:ascii="Times New Roman" w:hAnsi="Times New Roman" w:cs="Times New Roman"/>
          <w:sz w:val="24"/>
          <w:szCs w:val="24"/>
        </w:rPr>
        <w:t xml:space="preserve">қайсысы шығыңқы бөліктерінің ең жоғары биіктігі мен құлашы болатын жағдайға орнатылуы тиіс. Егер робот екі бағытта әрекет ететін жылжымалы элементтермен жабдықталған болса, онда бұл роботты іс-әрекетте тексеру </w:t>
      </w:r>
      <w:r w:rsidR="00475387">
        <w:rPr>
          <w:rFonts w:ascii="Times New Roman" w:hAnsi="Times New Roman" w:cs="Times New Roman"/>
          <w:sz w:val="24"/>
          <w:szCs w:val="24"/>
          <w:lang w:val="kk-KZ"/>
        </w:rPr>
        <w:t>қажет</w:t>
      </w:r>
      <w:r w:rsidRPr="008A3C47">
        <w:rPr>
          <w:rFonts w:ascii="Times New Roman" w:hAnsi="Times New Roman" w:cs="Times New Roman"/>
          <w:sz w:val="24"/>
          <w:szCs w:val="24"/>
        </w:rPr>
        <w:t>. Бұл жағдайда робот тексеру цилиндрінің қабырғаларына тиі</w:t>
      </w:r>
      <w:proofErr w:type="gramStart"/>
      <w:r w:rsidRPr="008A3C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A3C47">
        <w:rPr>
          <w:rFonts w:ascii="Times New Roman" w:hAnsi="Times New Roman" w:cs="Times New Roman"/>
          <w:sz w:val="24"/>
          <w:szCs w:val="24"/>
        </w:rPr>
        <w:t xml:space="preserve"> кетпеуі керек. Әр жарысқа </w:t>
      </w:r>
      <w:r w:rsidR="00475387">
        <w:rPr>
          <w:rFonts w:ascii="Times New Roman" w:hAnsi="Times New Roman" w:cs="Times New Roman"/>
          <w:sz w:val="24"/>
          <w:szCs w:val="24"/>
        </w:rPr>
        <w:t>массасы 10%</w:t>
      </w:r>
      <w:r w:rsidR="0047538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475387">
        <w:rPr>
          <w:rFonts w:ascii="Times New Roman" w:hAnsi="Times New Roman" w:cs="Times New Roman"/>
          <w:sz w:val="24"/>
          <w:szCs w:val="24"/>
        </w:rPr>
        <w:t>аспай</w:t>
      </w:r>
      <w:r w:rsidR="00475387">
        <w:rPr>
          <w:rFonts w:ascii="Times New Roman" w:hAnsi="Times New Roman" w:cs="Times New Roman"/>
          <w:sz w:val="24"/>
          <w:szCs w:val="24"/>
          <w:lang w:val="kk-KZ"/>
        </w:rPr>
        <w:t>тын р</w:t>
      </w:r>
      <w:r w:rsidR="00475387">
        <w:rPr>
          <w:rFonts w:ascii="Times New Roman" w:hAnsi="Times New Roman" w:cs="Times New Roman"/>
          <w:sz w:val="24"/>
          <w:szCs w:val="24"/>
        </w:rPr>
        <w:t>оботтар қатысады</w:t>
      </w:r>
      <w:r w:rsidRPr="008A3C47">
        <w:rPr>
          <w:rFonts w:ascii="Times New Roman" w:hAnsi="Times New Roman" w:cs="Times New Roman"/>
          <w:sz w:val="24"/>
          <w:szCs w:val="24"/>
        </w:rPr>
        <w:t xml:space="preserve">. Егер қатысушы командалар осындай өзгеріспен келісетіндерін екі </w:t>
      </w:r>
      <w:proofErr w:type="gramStart"/>
      <w:r w:rsidRPr="008A3C47">
        <w:rPr>
          <w:rFonts w:ascii="Times New Roman" w:hAnsi="Times New Roman" w:cs="Times New Roman"/>
          <w:sz w:val="24"/>
          <w:szCs w:val="24"/>
        </w:rPr>
        <w:t>жақты</w:t>
      </w:r>
      <w:proofErr w:type="gramEnd"/>
      <w:r w:rsidRPr="008A3C47">
        <w:rPr>
          <w:rFonts w:ascii="Times New Roman" w:hAnsi="Times New Roman" w:cs="Times New Roman"/>
          <w:sz w:val="24"/>
          <w:szCs w:val="24"/>
        </w:rPr>
        <w:t xml:space="preserve"> растаса, осы </w:t>
      </w:r>
      <w:r w:rsidR="001A7B6E">
        <w:rPr>
          <w:rFonts w:ascii="Times New Roman" w:hAnsi="Times New Roman" w:cs="Times New Roman"/>
          <w:sz w:val="24"/>
          <w:szCs w:val="24"/>
          <w:lang w:val="kk-KZ"/>
        </w:rPr>
        <w:t>ережелерге</w:t>
      </w:r>
      <w:r w:rsidRPr="008A3C47">
        <w:rPr>
          <w:rFonts w:ascii="Times New Roman" w:hAnsi="Times New Roman" w:cs="Times New Roman"/>
          <w:sz w:val="24"/>
          <w:szCs w:val="24"/>
        </w:rPr>
        <w:t xml:space="preserve"> өзгерістер енгізуге жол беріледі. </w:t>
      </w:r>
    </w:p>
    <w:p w:rsidR="008A3C47" w:rsidRDefault="001A7B6E" w:rsidP="00442879">
      <w:pPr>
        <w:spacing w:after="0"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ab/>
        <w:t xml:space="preserve"> Роботтарды таңбалау/</w:t>
      </w:r>
      <w:r w:rsidR="008A3C47" w:rsidRPr="008A3C47">
        <w:rPr>
          <w:rFonts w:ascii="Times New Roman" w:hAnsi="Times New Roman" w:cs="Times New Roman"/>
          <w:sz w:val="24"/>
          <w:szCs w:val="24"/>
        </w:rPr>
        <w:t>бояу:</w:t>
      </w:r>
    </w:p>
    <w:p w:rsidR="004F78D6" w:rsidRDefault="008A3C47" w:rsidP="00442879">
      <w:pPr>
        <w:spacing w:after="0" w:line="259" w:lineRule="auto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5.5.1. </w:t>
      </w:r>
      <w:r w:rsidRPr="008A3C47">
        <w:rPr>
          <w:rFonts w:ascii="Times New Roman" w:hAnsi="Times New Roman" w:cs="Times New Roman"/>
          <w:sz w:val="24"/>
          <w:szCs w:val="24"/>
        </w:rPr>
        <w:t xml:space="preserve">Жарысқа қатысушылар өздерінің роботтарын бір командаға жататындығы көрінетін етіп белгілеуі керек. Роботтар </w:t>
      </w:r>
      <w:proofErr w:type="gramStart"/>
      <w:r w:rsidRPr="008A3C47">
        <w:rPr>
          <w:rFonts w:ascii="Times New Roman" w:hAnsi="Times New Roman" w:cs="Times New Roman"/>
          <w:sz w:val="24"/>
          <w:szCs w:val="24"/>
        </w:rPr>
        <w:t>бас</w:t>
      </w:r>
      <w:proofErr w:type="gramEnd"/>
      <w:r w:rsidRPr="008A3C47">
        <w:rPr>
          <w:rFonts w:ascii="Times New Roman" w:hAnsi="Times New Roman" w:cs="Times New Roman"/>
          <w:sz w:val="24"/>
          <w:szCs w:val="24"/>
        </w:rPr>
        <w:t>қа роботтардың ойыны мен сенсорларына немесе механизмдеріне әсер етпеуі үшін боялған және белгіленген болуы керек.</w:t>
      </w:r>
    </w:p>
    <w:p w:rsidR="00442879" w:rsidRDefault="00442879" w:rsidP="00442879">
      <w:pPr>
        <w:spacing w:after="0" w:line="259" w:lineRule="auto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42879" w:rsidRDefault="00442879" w:rsidP="00442879">
      <w:pPr>
        <w:pStyle w:val="a3"/>
        <w:numPr>
          <w:ilvl w:val="1"/>
          <w:numId w:val="15"/>
        </w:numPr>
        <w:spacing w:after="0" w:line="259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2879">
        <w:rPr>
          <w:rFonts w:ascii="Times New Roman" w:hAnsi="Times New Roman" w:cs="Times New Roman"/>
          <w:sz w:val="24"/>
          <w:szCs w:val="24"/>
          <w:lang w:val="kk-KZ"/>
        </w:rPr>
        <w:t>Роботтың конструкциясын қатысушылар кез келген модификациядағы білім беру робототехникалық конструкторларынан (</w:t>
      </w:r>
      <w:r w:rsidRPr="0044287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Ev3 Mindstorms, Arduino </w:t>
      </w:r>
      <w:r w:rsidRPr="00442879">
        <w:rPr>
          <w:rFonts w:ascii="Times New Roman" w:hAnsi="Times New Roman" w:cs="Times New Roman"/>
          <w:sz w:val="24"/>
          <w:szCs w:val="24"/>
          <w:lang w:val="kk-KZ"/>
        </w:rPr>
        <w:t xml:space="preserve">және т. б. контроллерлер) </w:t>
      </w:r>
      <w:r>
        <w:rPr>
          <w:rFonts w:ascii="Times New Roman" w:hAnsi="Times New Roman" w:cs="Times New Roman"/>
          <w:sz w:val="24"/>
          <w:szCs w:val="24"/>
          <w:lang w:val="kk-KZ"/>
        </w:rPr>
        <w:t>өздері</w:t>
      </w:r>
      <w:r w:rsidRPr="00442879">
        <w:rPr>
          <w:rFonts w:ascii="Times New Roman" w:hAnsi="Times New Roman" w:cs="Times New Roman"/>
          <w:sz w:val="24"/>
          <w:szCs w:val="24"/>
          <w:lang w:val="kk-KZ"/>
        </w:rPr>
        <w:t xml:space="preserve"> жинауы тиіс.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42879" w:rsidRPr="005860EF" w:rsidRDefault="005860EF" w:rsidP="00442879">
      <w:pPr>
        <w:pStyle w:val="a3"/>
        <w:numPr>
          <w:ilvl w:val="1"/>
          <w:numId w:val="15"/>
        </w:numPr>
        <w:spacing w:after="0" w:line="259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60EF">
        <w:rPr>
          <w:rFonts w:ascii="Times New Roman" w:hAnsi="Times New Roman" w:cs="Times New Roman"/>
          <w:b/>
          <w:sz w:val="24"/>
          <w:szCs w:val="24"/>
          <w:lang w:val="kk-KZ"/>
        </w:rPr>
        <w:t>Роботтарды басқару:</w:t>
      </w:r>
    </w:p>
    <w:p w:rsidR="008A3C47" w:rsidRPr="008A3C47" w:rsidRDefault="008A3C47" w:rsidP="00442879">
      <w:pPr>
        <w:pStyle w:val="a3"/>
        <w:numPr>
          <w:ilvl w:val="2"/>
          <w:numId w:val="15"/>
        </w:numPr>
        <w:spacing w:after="207" w:line="259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C4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8A3C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A3C47">
        <w:rPr>
          <w:rFonts w:ascii="Times New Roman" w:hAnsi="Times New Roman" w:cs="Times New Roman"/>
          <w:sz w:val="24"/>
          <w:szCs w:val="24"/>
        </w:rPr>
        <w:t xml:space="preserve"> роботты басқаруды бір оператор жүзеге асырады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8A3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C47" w:rsidRPr="008A3C47" w:rsidRDefault="008A3C47" w:rsidP="00442879">
      <w:pPr>
        <w:pStyle w:val="a3"/>
        <w:numPr>
          <w:ilvl w:val="2"/>
          <w:numId w:val="15"/>
        </w:numPr>
        <w:spacing w:after="207" w:line="259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C47">
        <w:rPr>
          <w:rFonts w:ascii="Times New Roman" w:hAnsi="Times New Roman" w:cs="Times New Roman"/>
          <w:sz w:val="24"/>
          <w:szCs w:val="24"/>
        </w:rPr>
        <w:t xml:space="preserve">Оператор роботты ДК, смартфон, планшет немесе </w:t>
      </w:r>
      <w:r w:rsidR="001A7B6E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8A3C47">
        <w:rPr>
          <w:rFonts w:ascii="Times New Roman" w:hAnsi="Times New Roman" w:cs="Times New Roman"/>
          <w:sz w:val="24"/>
          <w:szCs w:val="24"/>
        </w:rPr>
        <w:t>асқару пул</w:t>
      </w:r>
      <w:r>
        <w:rPr>
          <w:rFonts w:ascii="Times New Roman" w:hAnsi="Times New Roman" w:cs="Times New Roman"/>
          <w:sz w:val="24"/>
          <w:szCs w:val="24"/>
        </w:rPr>
        <w:t>ьті арқылы қашықтан басқарады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A3C47" w:rsidRPr="008A3C47" w:rsidRDefault="008A3C47" w:rsidP="00442879">
      <w:pPr>
        <w:pStyle w:val="a3"/>
        <w:numPr>
          <w:ilvl w:val="2"/>
          <w:numId w:val="15"/>
        </w:numPr>
        <w:spacing w:after="207" w:line="259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C47">
        <w:rPr>
          <w:rFonts w:ascii="Times New Roman" w:hAnsi="Times New Roman" w:cs="Times New Roman"/>
          <w:sz w:val="24"/>
          <w:szCs w:val="24"/>
        </w:rPr>
        <w:t>Автономды роботтарды пайдалану әдеттегі электронды емес допты қолданумен шектеледі. Bluetooth байланысын роботтарды бір-бірімен байланыстыру үшін пайдалануға рұқсат етіледі, бірақ егер бұл басқа роботта</w:t>
      </w:r>
      <w:r>
        <w:rPr>
          <w:rFonts w:ascii="Times New Roman" w:hAnsi="Times New Roman" w:cs="Times New Roman"/>
          <w:sz w:val="24"/>
          <w:szCs w:val="24"/>
        </w:rPr>
        <w:t>рдың жұмысына әсер етпесе ғана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A3C47" w:rsidRPr="008A3C47" w:rsidRDefault="008A3C47" w:rsidP="00442879">
      <w:pPr>
        <w:pStyle w:val="a3"/>
        <w:numPr>
          <w:ilvl w:val="2"/>
          <w:numId w:val="15"/>
        </w:numPr>
        <w:spacing w:after="207" w:line="259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C47">
        <w:rPr>
          <w:rFonts w:ascii="Times New Roman" w:hAnsi="Times New Roman" w:cs="Times New Roman"/>
          <w:sz w:val="24"/>
          <w:szCs w:val="24"/>
        </w:rPr>
        <w:t>Операторларға роботтарды өріске орнатуға және робот пен басқару құрылғысы арасындағы қосылымды синхрондауға 30 секунд уақыт беріледі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A3C47" w:rsidRPr="008A3C47" w:rsidRDefault="008A3C47" w:rsidP="00442879">
      <w:pPr>
        <w:pStyle w:val="a3"/>
        <w:numPr>
          <w:ilvl w:val="2"/>
          <w:numId w:val="15"/>
        </w:numPr>
        <w:spacing w:after="207" w:line="259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C47">
        <w:rPr>
          <w:rFonts w:ascii="Times New Roman" w:hAnsi="Times New Roman" w:cs="Times New Roman"/>
          <w:sz w:val="24"/>
          <w:szCs w:val="24"/>
        </w:rPr>
        <w:t>Оператор алаңның өз жағында, қоршаудың артында орналасады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A3C47" w:rsidRPr="008A3C47" w:rsidRDefault="008A3C47" w:rsidP="00442879">
      <w:pPr>
        <w:pStyle w:val="a3"/>
        <w:numPr>
          <w:ilvl w:val="2"/>
          <w:numId w:val="15"/>
        </w:numPr>
        <w:spacing w:after="207" w:line="259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Төр</w:t>
      </w:r>
      <w:r w:rsidR="00D95756">
        <w:rPr>
          <w:rFonts w:ascii="Times New Roman" w:hAnsi="Times New Roman" w:cs="Times New Roman"/>
          <w:sz w:val="24"/>
          <w:szCs w:val="24"/>
          <w:lang w:val="kk-KZ"/>
        </w:rPr>
        <w:t>е</w:t>
      </w:r>
      <w:r>
        <w:rPr>
          <w:rFonts w:ascii="Times New Roman" w:hAnsi="Times New Roman" w:cs="Times New Roman"/>
          <w:sz w:val="24"/>
          <w:szCs w:val="24"/>
          <w:lang w:val="kk-KZ"/>
        </w:rPr>
        <w:t>шінің</w:t>
      </w:r>
      <w:r w:rsidRPr="008A3C47">
        <w:rPr>
          <w:rFonts w:ascii="Times New Roman" w:hAnsi="Times New Roman" w:cs="Times New Roman"/>
          <w:sz w:val="24"/>
          <w:szCs w:val="24"/>
        </w:rPr>
        <w:t xml:space="preserve"> бұйрығымен оператор роботты басқаруды бастайды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F78D6" w:rsidRPr="008F2899" w:rsidRDefault="004F78D6" w:rsidP="00442879">
      <w:pPr>
        <w:pStyle w:val="a3"/>
        <w:spacing w:after="207"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F78D6" w:rsidRPr="008F2899" w:rsidRDefault="008A3C47" w:rsidP="00442879">
      <w:pPr>
        <w:pStyle w:val="a3"/>
        <w:numPr>
          <w:ilvl w:val="1"/>
          <w:numId w:val="15"/>
        </w:numPr>
        <w:spacing w:after="207" w:line="259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8A3C47">
        <w:rPr>
          <w:rFonts w:ascii="Times New Roman" w:eastAsia="Times New Roman" w:hAnsi="Times New Roman" w:cs="Times New Roman"/>
          <w:b/>
          <w:sz w:val="24"/>
          <w:szCs w:val="24"/>
        </w:rPr>
        <w:t xml:space="preserve">Роботтардың </w:t>
      </w:r>
      <w:r w:rsidR="001A7B6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конструкциясы</w:t>
      </w:r>
      <w:r w:rsidRPr="008A3C4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71D10" w:rsidRPr="008F2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C47" w:rsidRPr="008A3C47" w:rsidRDefault="00BF0025" w:rsidP="00442879">
      <w:pPr>
        <w:pStyle w:val="a3"/>
        <w:spacing w:after="207"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8A3C47" w:rsidRPr="008A3C47">
        <w:rPr>
          <w:rFonts w:ascii="Times New Roman" w:hAnsi="Times New Roman" w:cs="Times New Roman"/>
          <w:sz w:val="24"/>
          <w:szCs w:val="24"/>
        </w:rPr>
        <w:t>.1.</w:t>
      </w:r>
      <w:r w:rsidR="008A3C47" w:rsidRPr="008A3C47">
        <w:rPr>
          <w:rFonts w:ascii="Times New Roman" w:hAnsi="Times New Roman" w:cs="Times New Roman"/>
          <w:sz w:val="24"/>
          <w:szCs w:val="24"/>
        </w:rPr>
        <w:tab/>
        <w:t>Бі</w:t>
      </w:r>
      <w:proofErr w:type="gramStart"/>
      <w:r w:rsidR="008A3C47" w:rsidRPr="008A3C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A3C47" w:rsidRPr="008A3C47">
        <w:rPr>
          <w:rFonts w:ascii="Times New Roman" w:hAnsi="Times New Roman" w:cs="Times New Roman"/>
          <w:sz w:val="24"/>
          <w:szCs w:val="24"/>
        </w:rPr>
        <w:t xml:space="preserve"> команданың роботтарының </w:t>
      </w:r>
      <w:r w:rsidR="001A7B6E">
        <w:rPr>
          <w:rFonts w:ascii="Times New Roman" w:hAnsi="Times New Roman" w:cs="Times New Roman"/>
          <w:sz w:val="24"/>
          <w:szCs w:val="24"/>
          <w:lang w:val="kk-KZ"/>
        </w:rPr>
        <w:t>конструкциясы</w:t>
      </w:r>
      <w:r w:rsidR="008A3C47" w:rsidRPr="008A3C47">
        <w:rPr>
          <w:rFonts w:ascii="Times New Roman" w:hAnsi="Times New Roman" w:cs="Times New Roman"/>
          <w:sz w:val="24"/>
          <w:szCs w:val="24"/>
        </w:rPr>
        <w:t xml:space="preserve"> бірдей болуы керек </w:t>
      </w:r>
    </w:p>
    <w:p w:rsidR="008A3C47" w:rsidRPr="008A3C47" w:rsidRDefault="00BF0025" w:rsidP="00442879">
      <w:pPr>
        <w:pStyle w:val="a3"/>
        <w:spacing w:after="207"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8A3C47" w:rsidRPr="008A3C47">
        <w:rPr>
          <w:rFonts w:ascii="Times New Roman" w:hAnsi="Times New Roman" w:cs="Times New Roman"/>
          <w:sz w:val="24"/>
          <w:szCs w:val="24"/>
        </w:rPr>
        <w:t>.2.</w:t>
      </w:r>
      <w:r w:rsidR="008A3C47" w:rsidRPr="008A3C47">
        <w:rPr>
          <w:rFonts w:ascii="Times New Roman" w:hAnsi="Times New Roman" w:cs="Times New Roman"/>
          <w:sz w:val="24"/>
          <w:szCs w:val="24"/>
        </w:rPr>
        <w:tab/>
        <w:t>Роботтың до</w:t>
      </w:r>
      <w:r w:rsidR="00E311BD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8A3C47" w:rsidRPr="008A3C47">
        <w:rPr>
          <w:rFonts w:ascii="Times New Roman" w:hAnsi="Times New Roman" w:cs="Times New Roman"/>
          <w:sz w:val="24"/>
          <w:szCs w:val="24"/>
        </w:rPr>
        <w:t xml:space="preserve">ын </w:t>
      </w:r>
      <w:proofErr w:type="gramStart"/>
      <w:r w:rsidR="008A3C47" w:rsidRPr="008A3C47">
        <w:rPr>
          <w:rFonts w:ascii="Times New Roman" w:hAnsi="Times New Roman" w:cs="Times New Roman"/>
          <w:sz w:val="24"/>
          <w:szCs w:val="24"/>
        </w:rPr>
        <w:t>алу</w:t>
      </w:r>
      <w:proofErr w:type="gramEnd"/>
      <w:r w:rsidR="008A3C47" w:rsidRPr="008A3C47">
        <w:rPr>
          <w:rFonts w:ascii="Times New Roman" w:hAnsi="Times New Roman" w:cs="Times New Roman"/>
          <w:sz w:val="24"/>
          <w:szCs w:val="24"/>
        </w:rPr>
        <w:t>ға арналған ойық</w:t>
      </w:r>
      <w:r w:rsidR="00E311BD">
        <w:rPr>
          <w:rFonts w:ascii="Times New Roman" w:hAnsi="Times New Roman" w:cs="Times New Roman"/>
          <w:sz w:val="24"/>
          <w:szCs w:val="24"/>
          <w:lang w:val="kk-KZ"/>
        </w:rPr>
        <w:t>тың</w:t>
      </w:r>
      <w:r w:rsidR="008A3C47" w:rsidRPr="008A3C47">
        <w:rPr>
          <w:rFonts w:ascii="Times New Roman" w:hAnsi="Times New Roman" w:cs="Times New Roman"/>
          <w:sz w:val="24"/>
          <w:szCs w:val="24"/>
        </w:rPr>
        <w:t xml:space="preserve"> тереңдігі 3 см-ден аспауы керек.  </w:t>
      </w:r>
    </w:p>
    <w:p w:rsidR="008A3C47" w:rsidRPr="008A3C47" w:rsidRDefault="00BF0025" w:rsidP="00442879">
      <w:pPr>
        <w:pStyle w:val="a3"/>
        <w:spacing w:after="207"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8A3C47" w:rsidRPr="008A3C47">
        <w:rPr>
          <w:rFonts w:ascii="Times New Roman" w:hAnsi="Times New Roman" w:cs="Times New Roman"/>
          <w:sz w:val="24"/>
          <w:szCs w:val="24"/>
        </w:rPr>
        <w:t>.3.</w:t>
      </w:r>
      <w:r w:rsidR="008A3C47" w:rsidRPr="008A3C47">
        <w:rPr>
          <w:rFonts w:ascii="Times New Roman" w:hAnsi="Times New Roman" w:cs="Times New Roman"/>
          <w:sz w:val="24"/>
          <w:szCs w:val="24"/>
        </w:rPr>
        <w:tab/>
        <w:t xml:space="preserve">Роботтардың </w:t>
      </w:r>
      <w:r w:rsidR="00E311BD">
        <w:rPr>
          <w:rFonts w:ascii="Times New Roman" w:hAnsi="Times New Roman" w:cs="Times New Roman"/>
          <w:sz w:val="24"/>
          <w:szCs w:val="24"/>
          <w:lang w:val="kk-KZ"/>
        </w:rPr>
        <w:t>конструкциясында</w:t>
      </w:r>
      <w:r w:rsidR="008A3C47" w:rsidRPr="008A3C47">
        <w:rPr>
          <w:rFonts w:ascii="Times New Roman" w:hAnsi="Times New Roman" w:cs="Times New Roman"/>
          <w:sz w:val="24"/>
          <w:szCs w:val="24"/>
        </w:rPr>
        <w:t xml:space="preserve"> </w:t>
      </w:r>
      <w:r w:rsidR="00E311BD">
        <w:rPr>
          <w:rFonts w:ascii="Times New Roman" w:hAnsi="Times New Roman" w:cs="Times New Roman"/>
          <w:sz w:val="24"/>
          <w:szCs w:val="24"/>
          <w:lang w:val="kk-KZ"/>
        </w:rPr>
        <w:t>қарсылас</w:t>
      </w:r>
      <w:r w:rsidR="008A3C47" w:rsidRPr="008A3C47">
        <w:rPr>
          <w:rFonts w:ascii="Times New Roman" w:hAnsi="Times New Roman" w:cs="Times New Roman"/>
          <w:sz w:val="24"/>
          <w:szCs w:val="24"/>
        </w:rPr>
        <w:t xml:space="preserve"> роботын </w:t>
      </w:r>
      <w:proofErr w:type="gramStart"/>
      <w:r w:rsidR="008A3C47" w:rsidRPr="008A3C47">
        <w:rPr>
          <w:rFonts w:ascii="Times New Roman" w:hAnsi="Times New Roman" w:cs="Times New Roman"/>
          <w:sz w:val="24"/>
          <w:szCs w:val="24"/>
        </w:rPr>
        <w:t>жою</w:t>
      </w:r>
      <w:proofErr w:type="gramEnd"/>
      <w:r w:rsidR="008A3C47" w:rsidRPr="008A3C47">
        <w:rPr>
          <w:rFonts w:ascii="Times New Roman" w:hAnsi="Times New Roman" w:cs="Times New Roman"/>
          <w:sz w:val="24"/>
          <w:szCs w:val="24"/>
        </w:rPr>
        <w:t xml:space="preserve">ға арналған элементтерге жол берілмейді.  </w:t>
      </w:r>
    </w:p>
    <w:p w:rsidR="008A3C47" w:rsidRPr="008A3C47" w:rsidRDefault="00BF0025" w:rsidP="00442879">
      <w:pPr>
        <w:pStyle w:val="a3"/>
        <w:spacing w:after="207"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8A3C47" w:rsidRPr="008A3C47">
        <w:rPr>
          <w:rFonts w:ascii="Times New Roman" w:hAnsi="Times New Roman" w:cs="Times New Roman"/>
          <w:sz w:val="24"/>
          <w:szCs w:val="24"/>
        </w:rPr>
        <w:t>.4.</w:t>
      </w:r>
      <w:r w:rsidR="008A3C47" w:rsidRPr="008A3C4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A3C47" w:rsidRPr="008A3C47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="008A3C47" w:rsidRPr="008A3C47">
        <w:rPr>
          <w:rFonts w:ascii="Times New Roman" w:hAnsi="Times New Roman" w:cs="Times New Roman"/>
          <w:sz w:val="24"/>
          <w:szCs w:val="24"/>
        </w:rPr>
        <w:t xml:space="preserve">қа арналған механизмдер мен манипуляторларды қолдануға тыйым салынады.  </w:t>
      </w:r>
    </w:p>
    <w:p w:rsidR="008A3C47" w:rsidRDefault="00BF0025" w:rsidP="00442879">
      <w:pPr>
        <w:pStyle w:val="a3"/>
        <w:spacing w:after="207"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8A3C47" w:rsidRPr="008A3C47">
        <w:rPr>
          <w:rFonts w:ascii="Times New Roman" w:hAnsi="Times New Roman" w:cs="Times New Roman"/>
          <w:sz w:val="24"/>
          <w:szCs w:val="24"/>
        </w:rPr>
        <w:t>.5.</w:t>
      </w:r>
      <w:r w:rsidR="008A3C47" w:rsidRPr="008A3C47">
        <w:rPr>
          <w:rFonts w:ascii="Times New Roman" w:hAnsi="Times New Roman" w:cs="Times New Roman"/>
          <w:sz w:val="24"/>
          <w:szCs w:val="24"/>
        </w:rPr>
        <w:tab/>
        <w:t xml:space="preserve">Команда үш роботты пайдалана алады, олардың біреуі негізгі құрамнан </w:t>
      </w:r>
      <w:r w:rsidR="00E311BD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8A3C47" w:rsidRPr="008A3C47">
        <w:rPr>
          <w:rFonts w:ascii="Times New Roman" w:hAnsi="Times New Roman" w:cs="Times New Roman"/>
          <w:sz w:val="24"/>
          <w:szCs w:val="24"/>
        </w:rPr>
        <w:t>обот сынған жағдайда резервте болады.</w:t>
      </w:r>
    </w:p>
    <w:p w:rsidR="008A3C47" w:rsidRDefault="008A3C47" w:rsidP="008A3C47">
      <w:pPr>
        <w:pStyle w:val="a3"/>
        <w:spacing w:after="207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4FB0" w:rsidRPr="008F2899" w:rsidRDefault="00F86D78" w:rsidP="008A3C47">
      <w:pPr>
        <w:pStyle w:val="a3"/>
        <w:numPr>
          <w:ilvl w:val="0"/>
          <w:numId w:val="15"/>
        </w:numPr>
        <w:spacing w:after="207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</w:t>
      </w:r>
      <w:r w:rsidR="00F71D10" w:rsidRPr="008F2899">
        <w:rPr>
          <w:rFonts w:ascii="Times New Roman" w:eastAsia="Times New Roman" w:hAnsi="Times New Roman" w:cs="Times New Roman"/>
          <w:b/>
          <w:sz w:val="24"/>
          <w:szCs w:val="24"/>
        </w:rPr>
        <w:t>атч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өткізу</w:t>
      </w:r>
      <w:r w:rsidR="00F71D10" w:rsidRPr="008F2899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6A4FB0" w:rsidRPr="00D95756" w:rsidRDefault="00D95756" w:rsidP="00D95756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6.1.</w:t>
      </w:r>
      <w:r w:rsidR="00F86D78" w:rsidRPr="00D9575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Алдын-ала баптау.</w:t>
      </w:r>
      <w:r w:rsidR="00F71D10" w:rsidRPr="00D9575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86D78" w:rsidRPr="00F86D78" w:rsidRDefault="00F86D78" w:rsidP="00F86D78">
      <w:pPr>
        <w:spacing w:after="0" w:line="259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D78">
        <w:rPr>
          <w:rFonts w:ascii="Times New Roman" w:eastAsia="Times New Roman" w:hAnsi="Times New Roman" w:cs="Times New Roman"/>
          <w:sz w:val="24"/>
          <w:szCs w:val="24"/>
        </w:rPr>
        <w:t>6.6.1.</w:t>
      </w:r>
      <w:r w:rsidRPr="00F86D78">
        <w:rPr>
          <w:rFonts w:ascii="Times New Roman" w:eastAsia="Times New Roman" w:hAnsi="Times New Roman" w:cs="Times New Roman"/>
          <w:sz w:val="24"/>
          <w:szCs w:val="24"/>
        </w:rPr>
        <w:tab/>
        <w:t>Қатысушылар үшін роботтарды карантинге қоймас бұрын, кестеге сәйкес жарыс басталғанға дейін роботтарды баптау және тексеру үшін ойын алаңына кіру ұйымдастырылады, бірақ бір жұп команда үшін 5 минуттан аспайды.</w:t>
      </w:r>
    </w:p>
    <w:p w:rsidR="00F86D78" w:rsidRPr="00F86D78" w:rsidRDefault="00F86D78" w:rsidP="00F86D78">
      <w:pPr>
        <w:spacing w:after="0" w:line="259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D78">
        <w:rPr>
          <w:rFonts w:ascii="Times New Roman" w:eastAsia="Times New Roman" w:hAnsi="Times New Roman" w:cs="Times New Roman"/>
          <w:sz w:val="24"/>
          <w:szCs w:val="24"/>
        </w:rPr>
        <w:t>6.6.2.</w:t>
      </w:r>
      <w:r w:rsidRPr="00F86D78">
        <w:rPr>
          <w:rFonts w:ascii="Times New Roman" w:eastAsia="Times New Roman" w:hAnsi="Times New Roman" w:cs="Times New Roman"/>
          <w:sz w:val="24"/>
          <w:szCs w:val="24"/>
        </w:rPr>
        <w:tab/>
        <w:t xml:space="preserve">Матч алдында команданың дайындығын тексеру үшін төреші 30 секунд береді.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Төрешілердің</w:t>
      </w:r>
      <w:r w:rsidRPr="00F86D78">
        <w:rPr>
          <w:rFonts w:ascii="Times New Roman" w:eastAsia="Times New Roman" w:hAnsi="Times New Roman" w:cs="Times New Roman"/>
          <w:sz w:val="24"/>
          <w:szCs w:val="24"/>
        </w:rPr>
        <w:t xml:space="preserve"> шешімі бойынша уақыт ұзартылуы мүмкін, </w:t>
      </w:r>
      <w:proofErr w:type="gramStart"/>
      <w:r w:rsidRPr="00F86D78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F86D78">
        <w:rPr>
          <w:rFonts w:ascii="Times New Roman" w:eastAsia="Times New Roman" w:hAnsi="Times New Roman" w:cs="Times New Roman"/>
          <w:sz w:val="24"/>
          <w:szCs w:val="24"/>
        </w:rPr>
        <w:t>ірақ 2 минуттан аспа</w:t>
      </w:r>
      <w:r w:rsidR="002F088C">
        <w:rPr>
          <w:rFonts w:ascii="Times New Roman" w:eastAsia="Times New Roman" w:hAnsi="Times New Roman" w:cs="Times New Roman"/>
          <w:sz w:val="24"/>
          <w:szCs w:val="24"/>
          <w:lang w:val="kk-KZ"/>
        </w:rPr>
        <w:t>уы қажет</w:t>
      </w:r>
      <w:r w:rsidRPr="00F86D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D78" w:rsidRPr="00F86D78" w:rsidRDefault="00F86D78" w:rsidP="00F86D78">
      <w:pPr>
        <w:spacing w:after="0" w:line="259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D78">
        <w:rPr>
          <w:rFonts w:ascii="Times New Roman" w:eastAsia="Times New Roman" w:hAnsi="Times New Roman" w:cs="Times New Roman"/>
          <w:sz w:val="24"/>
          <w:szCs w:val="24"/>
        </w:rPr>
        <w:t>6.6.3.</w:t>
      </w:r>
      <w:r w:rsidRPr="00F86D78">
        <w:rPr>
          <w:rFonts w:ascii="Times New Roman" w:eastAsia="Times New Roman" w:hAnsi="Times New Roman" w:cs="Times New Roman"/>
          <w:sz w:val="24"/>
          <w:szCs w:val="24"/>
        </w:rPr>
        <w:tab/>
        <w:t>Ә</w:t>
      </w:r>
      <w:proofErr w:type="gramStart"/>
      <w:r w:rsidRPr="00F86D7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86D78">
        <w:rPr>
          <w:rFonts w:ascii="Times New Roman" w:eastAsia="Times New Roman" w:hAnsi="Times New Roman" w:cs="Times New Roman"/>
          <w:sz w:val="24"/>
          <w:szCs w:val="24"/>
        </w:rPr>
        <w:t xml:space="preserve"> таймның алдында төрешілер доптың тұтастығын, </w:t>
      </w:r>
      <w:r w:rsidR="002F088C"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 w:rsidRPr="00F86D78">
        <w:rPr>
          <w:rFonts w:ascii="Times New Roman" w:eastAsia="Times New Roman" w:hAnsi="Times New Roman" w:cs="Times New Roman"/>
          <w:sz w:val="24"/>
          <w:szCs w:val="24"/>
        </w:rPr>
        <w:t xml:space="preserve">ақпаның орналасуын тексереді. </w:t>
      </w:r>
    </w:p>
    <w:p w:rsidR="00F86D78" w:rsidRDefault="00F86D78" w:rsidP="00D95756">
      <w:pPr>
        <w:spacing w:after="0" w:line="259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D78">
        <w:rPr>
          <w:rFonts w:ascii="Times New Roman" w:eastAsia="Times New Roman" w:hAnsi="Times New Roman" w:cs="Times New Roman"/>
          <w:sz w:val="24"/>
          <w:szCs w:val="24"/>
        </w:rPr>
        <w:t>6.6.4.</w:t>
      </w:r>
      <w:r w:rsidRPr="00F86D78">
        <w:rPr>
          <w:rFonts w:ascii="Times New Roman" w:eastAsia="Times New Roman" w:hAnsi="Times New Roman" w:cs="Times New Roman"/>
          <w:sz w:val="24"/>
          <w:szCs w:val="24"/>
        </w:rPr>
        <w:tab/>
        <w:t>Бі</w:t>
      </w:r>
      <w:proofErr w:type="gramStart"/>
      <w:r w:rsidRPr="00F86D7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86D78">
        <w:rPr>
          <w:rFonts w:ascii="Times New Roman" w:eastAsia="Times New Roman" w:hAnsi="Times New Roman" w:cs="Times New Roman"/>
          <w:sz w:val="24"/>
          <w:szCs w:val="24"/>
        </w:rPr>
        <w:t>інші таймның басталуына дейін роботтарды карантинге</w:t>
      </w:r>
      <w:r w:rsidR="002F088C">
        <w:rPr>
          <w:rFonts w:ascii="Times New Roman" w:eastAsia="Times New Roman" w:hAnsi="Times New Roman" w:cs="Times New Roman"/>
          <w:sz w:val="24"/>
          <w:szCs w:val="24"/>
        </w:rPr>
        <w:t xml:space="preserve"> қойғаннан кейін қарсылас</w:t>
      </w:r>
      <w:r w:rsidR="002F088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роботтарға </w:t>
      </w:r>
      <w:r w:rsidRPr="00F86D78">
        <w:rPr>
          <w:rFonts w:ascii="Times New Roman" w:eastAsia="Times New Roman" w:hAnsi="Times New Roman" w:cs="Times New Roman"/>
          <w:sz w:val="24"/>
          <w:szCs w:val="24"/>
        </w:rPr>
        <w:t>шағым жасау мүмкін емес.</w:t>
      </w:r>
    </w:p>
    <w:p w:rsidR="00F86D78" w:rsidRPr="00F86D78" w:rsidRDefault="00F86D78" w:rsidP="00D95756">
      <w:pPr>
        <w:pStyle w:val="a3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9E4" w:rsidRPr="00D95756" w:rsidRDefault="00D95756" w:rsidP="00D95756">
      <w:pPr>
        <w:pStyle w:val="a3"/>
        <w:numPr>
          <w:ilvl w:val="1"/>
          <w:numId w:val="1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Ойынның ұзақтығы</w:t>
      </w:r>
      <w:r w:rsidR="00F71D10" w:rsidRPr="00D9575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95756" w:rsidRPr="00D95756" w:rsidRDefault="001339E4" w:rsidP="00442879">
      <w:pPr>
        <w:pStyle w:val="a3"/>
        <w:numPr>
          <w:ilvl w:val="2"/>
          <w:numId w:val="16"/>
        </w:numPr>
        <w:spacing w:after="0" w:line="259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8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5756" w:rsidRPr="00D95756">
        <w:rPr>
          <w:rFonts w:ascii="Times New Roman" w:hAnsi="Times New Roman" w:cs="Times New Roman"/>
          <w:sz w:val="24"/>
          <w:szCs w:val="24"/>
        </w:rPr>
        <w:t xml:space="preserve">Матч екі 2 минуттық таймнан тұрады. </w:t>
      </w:r>
      <w:r w:rsidR="00D95756">
        <w:rPr>
          <w:rFonts w:ascii="Times New Roman" w:hAnsi="Times New Roman" w:cs="Times New Roman"/>
          <w:sz w:val="24"/>
          <w:szCs w:val="24"/>
          <w:lang w:val="kk-KZ"/>
        </w:rPr>
        <w:t xml:space="preserve">Төрешілердің </w:t>
      </w:r>
      <w:r w:rsidR="00D95756" w:rsidRPr="00D95756">
        <w:rPr>
          <w:rFonts w:ascii="Times New Roman" w:hAnsi="Times New Roman" w:cs="Times New Roman"/>
          <w:sz w:val="24"/>
          <w:szCs w:val="24"/>
        </w:rPr>
        <w:t>шешімі бойынша қосымша уақыт, тайм тағайындалуы мүмкін, тайм арасында уақыт бөлінуі мүмкін.</w:t>
      </w:r>
    </w:p>
    <w:p w:rsidR="00D95756" w:rsidRPr="00D95756" w:rsidRDefault="00D95756" w:rsidP="00442879">
      <w:pPr>
        <w:spacing w:after="0" w:line="259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5756">
        <w:rPr>
          <w:rFonts w:ascii="Times New Roman" w:hAnsi="Times New Roman" w:cs="Times New Roman"/>
          <w:sz w:val="24"/>
          <w:szCs w:val="24"/>
        </w:rPr>
        <w:t>6.2.2.</w:t>
      </w:r>
      <w:r w:rsidRPr="00D95756">
        <w:rPr>
          <w:rFonts w:ascii="Times New Roman" w:hAnsi="Times New Roman" w:cs="Times New Roman"/>
          <w:sz w:val="24"/>
          <w:szCs w:val="24"/>
        </w:rPr>
        <w:tab/>
        <w:t xml:space="preserve"> Ойынның бірінші және екінші таймында команда </w:t>
      </w:r>
      <w:r>
        <w:rPr>
          <w:rFonts w:ascii="Times New Roman" w:hAnsi="Times New Roman" w:cs="Times New Roman"/>
          <w:sz w:val="24"/>
          <w:szCs w:val="24"/>
          <w:lang w:val="kk-KZ"/>
        </w:rPr>
        <w:t>алаң</w:t>
      </w:r>
      <w:r w:rsidRPr="00D95756">
        <w:rPr>
          <w:rFonts w:ascii="Times New Roman" w:hAnsi="Times New Roman" w:cs="Times New Roman"/>
          <w:sz w:val="24"/>
          <w:szCs w:val="24"/>
        </w:rPr>
        <w:t xml:space="preserve"> жағын өзгерте отырып ойнайды, командаға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алаң </w:t>
      </w:r>
      <w:r w:rsidRPr="00D95756">
        <w:rPr>
          <w:rFonts w:ascii="Times New Roman" w:hAnsi="Times New Roman" w:cs="Times New Roman"/>
          <w:sz w:val="24"/>
          <w:szCs w:val="24"/>
        </w:rPr>
        <w:t>жағын ауыстыруға 1 минут беріледі.</w:t>
      </w:r>
    </w:p>
    <w:p w:rsidR="00D95756" w:rsidRPr="00D95756" w:rsidRDefault="00D95756" w:rsidP="00442879">
      <w:pPr>
        <w:spacing w:after="0" w:line="259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</w:t>
      </w:r>
      <w:r>
        <w:rPr>
          <w:rFonts w:ascii="Times New Roman" w:hAnsi="Times New Roman" w:cs="Times New Roman"/>
          <w:sz w:val="24"/>
          <w:szCs w:val="24"/>
        </w:rPr>
        <w:tab/>
        <w:t xml:space="preserve"> Секундомерді іске қосу төрешінің</w:t>
      </w:r>
      <w:r w:rsidRPr="00D95756">
        <w:rPr>
          <w:rFonts w:ascii="Times New Roman" w:hAnsi="Times New Roman" w:cs="Times New Roman"/>
          <w:sz w:val="24"/>
          <w:szCs w:val="24"/>
        </w:rPr>
        <w:t xml:space="preserve"> бастау туралы сигналымен (ысқырықпен) бірге жүзеге асырылады. Секундомер ойын барысында (екі 2 минуттық </w:t>
      </w:r>
      <w:proofErr w:type="gramStart"/>
      <w:r w:rsidRPr="00D95756">
        <w:rPr>
          <w:rFonts w:ascii="Times New Roman" w:hAnsi="Times New Roman" w:cs="Times New Roman"/>
          <w:sz w:val="24"/>
          <w:szCs w:val="24"/>
        </w:rPr>
        <w:t>уа</w:t>
      </w:r>
      <w:proofErr w:type="gramEnd"/>
      <w:r w:rsidRPr="00D95756">
        <w:rPr>
          <w:rFonts w:ascii="Times New Roman" w:hAnsi="Times New Roman" w:cs="Times New Roman"/>
          <w:sz w:val="24"/>
          <w:szCs w:val="24"/>
        </w:rPr>
        <w:t xml:space="preserve">қыт), уақытты тоқтатпай </w:t>
      </w:r>
      <w:r w:rsidR="001360D0" w:rsidRPr="00D95756">
        <w:rPr>
          <w:rFonts w:ascii="Times New Roman" w:hAnsi="Times New Roman" w:cs="Times New Roman"/>
          <w:sz w:val="24"/>
          <w:szCs w:val="24"/>
        </w:rPr>
        <w:t xml:space="preserve">жұмыс істейді </w:t>
      </w:r>
      <w:r w:rsidRPr="00D9575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төреші</w:t>
      </w:r>
      <w:r w:rsidRPr="00D95756">
        <w:rPr>
          <w:rFonts w:ascii="Times New Roman" w:hAnsi="Times New Roman" w:cs="Times New Roman"/>
          <w:sz w:val="24"/>
          <w:szCs w:val="24"/>
        </w:rPr>
        <w:t xml:space="preserve"> қабылдаған уақытты қоспағанда).  </w:t>
      </w:r>
    </w:p>
    <w:p w:rsidR="00D95756" w:rsidRPr="00D95756" w:rsidRDefault="00D95756" w:rsidP="00442879">
      <w:pPr>
        <w:spacing w:after="0" w:line="259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5756">
        <w:rPr>
          <w:rFonts w:ascii="Times New Roman" w:hAnsi="Times New Roman" w:cs="Times New Roman"/>
          <w:sz w:val="24"/>
          <w:szCs w:val="24"/>
        </w:rPr>
        <w:t>6.2.4.</w:t>
      </w:r>
      <w:r w:rsidRPr="00D95756">
        <w:rPr>
          <w:rFonts w:ascii="Times New Roman" w:hAnsi="Times New Roman" w:cs="Times New Roman"/>
          <w:sz w:val="24"/>
          <w:szCs w:val="24"/>
        </w:rPr>
        <w:tab/>
        <w:t xml:space="preserve">Төрешілердің шешімі бойынша команда бір минуттық кешігу үшін бір голмен жазалануы мүмкін.  </w:t>
      </w:r>
    </w:p>
    <w:p w:rsidR="00D95756" w:rsidRDefault="00D95756" w:rsidP="00442879">
      <w:pPr>
        <w:spacing w:after="0" w:line="259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5756">
        <w:rPr>
          <w:rFonts w:ascii="Times New Roman" w:hAnsi="Times New Roman" w:cs="Times New Roman"/>
          <w:sz w:val="24"/>
          <w:szCs w:val="24"/>
        </w:rPr>
        <w:t>6.2.5.</w:t>
      </w:r>
      <w:r w:rsidRPr="00D95756">
        <w:rPr>
          <w:rFonts w:ascii="Times New Roman" w:hAnsi="Times New Roman" w:cs="Times New Roman"/>
          <w:sz w:val="24"/>
          <w:szCs w:val="24"/>
        </w:rPr>
        <w:tab/>
        <w:t xml:space="preserve"> Команда 5 минут ішінде келмеген немесе дайын болмаған жағдайда 0:5 есебімен ұтылған болып танылады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36F3C" w:rsidRPr="00480BB2" w:rsidRDefault="00D95756" w:rsidP="00442879">
      <w:pPr>
        <w:spacing w:after="0" w:line="259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0BB2">
        <w:rPr>
          <w:rFonts w:ascii="Times New Roman" w:hAnsi="Times New Roman" w:cs="Times New Roman"/>
          <w:sz w:val="24"/>
          <w:szCs w:val="24"/>
          <w:lang w:val="kk-KZ"/>
        </w:rPr>
        <w:t>6.2.6.</w:t>
      </w:r>
      <w:r w:rsidRPr="00480BB2">
        <w:rPr>
          <w:rFonts w:ascii="Times New Roman" w:hAnsi="Times New Roman" w:cs="Times New Roman"/>
          <w:sz w:val="24"/>
          <w:szCs w:val="24"/>
          <w:lang w:val="kk-KZ"/>
        </w:rPr>
        <w:tab/>
        <w:t xml:space="preserve"> Егер матчтағы голдардың айырмашылығы 10-ға жетсе, матч мерзімінен бұрын аяқталады.</w:t>
      </w:r>
    </w:p>
    <w:p w:rsidR="00D95756" w:rsidRPr="00480BB2" w:rsidRDefault="00D95756" w:rsidP="00442879">
      <w:pPr>
        <w:pStyle w:val="a3"/>
        <w:spacing w:after="207" w:line="259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36F3C" w:rsidRPr="008F2899" w:rsidRDefault="00C36F3C" w:rsidP="00442879">
      <w:pPr>
        <w:pStyle w:val="a3"/>
        <w:numPr>
          <w:ilvl w:val="1"/>
          <w:numId w:val="16"/>
        </w:numPr>
        <w:spacing w:after="207" w:line="259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BB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D9575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Ойынның басы</w:t>
      </w:r>
      <w:r w:rsidR="00F71D10" w:rsidRPr="008F2899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D95756" w:rsidRPr="004A0A49" w:rsidRDefault="00D95756" w:rsidP="00442879">
      <w:pPr>
        <w:pStyle w:val="a3"/>
        <w:spacing w:after="207" w:line="259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5756">
        <w:rPr>
          <w:rFonts w:ascii="Times New Roman" w:hAnsi="Times New Roman" w:cs="Times New Roman"/>
          <w:sz w:val="24"/>
          <w:szCs w:val="24"/>
        </w:rPr>
        <w:t>6.3.1.</w:t>
      </w:r>
      <w:r w:rsidRPr="00D95756">
        <w:rPr>
          <w:rFonts w:ascii="Times New Roman" w:hAnsi="Times New Roman" w:cs="Times New Roman"/>
          <w:sz w:val="24"/>
          <w:szCs w:val="24"/>
        </w:rPr>
        <w:tab/>
        <w:t>Жеребе бі</w:t>
      </w:r>
      <w:proofErr w:type="gramStart"/>
      <w:r w:rsidRPr="00D9575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95756">
        <w:rPr>
          <w:rFonts w:ascii="Times New Roman" w:hAnsi="Times New Roman" w:cs="Times New Roman"/>
          <w:sz w:val="24"/>
          <w:szCs w:val="24"/>
        </w:rPr>
        <w:t>інші таймда қақпаны таңдайтын команданы анықтайды</w:t>
      </w:r>
      <w:r w:rsidR="004A0A4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95756" w:rsidRPr="00D95756" w:rsidRDefault="00D95756" w:rsidP="00442879">
      <w:pPr>
        <w:pStyle w:val="a3"/>
        <w:spacing w:after="207" w:line="259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5756">
        <w:rPr>
          <w:rFonts w:ascii="Times New Roman" w:hAnsi="Times New Roman" w:cs="Times New Roman"/>
          <w:sz w:val="24"/>
          <w:szCs w:val="24"/>
        </w:rPr>
        <w:t>6.3.2.</w:t>
      </w:r>
      <w:r w:rsidRPr="00D95756">
        <w:rPr>
          <w:rFonts w:ascii="Times New Roman" w:hAnsi="Times New Roman" w:cs="Times New Roman"/>
          <w:sz w:val="24"/>
          <w:szCs w:val="24"/>
        </w:rPr>
        <w:tab/>
        <w:t xml:space="preserve">Екінші таймда </w:t>
      </w:r>
      <w:proofErr w:type="gramStart"/>
      <w:r w:rsidRPr="00D95756">
        <w:rPr>
          <w:rFonts w:ascii="Times New Roman" w:hAnsi="Times New Roman" w:cs="Times New Roman"/>
          <w:sz w:val="24"/>
          <w:szCs w:val="24"/>
        </w:rPr>
        <w:t>командалар</w:t>
      </w:r>
      <w:proofErr w:type="gramEnd"/>
      <w:r w:rsidRPr="00D95756">
        <w:rPr>
          <w:rFonts w:ascii="Times New Roman" w:hAnsi="Times New Roman" w:cs="Times New Roman"/>
          <w:sz w:val="24"/>
          <w:szCs w:val="24"/>
        </w:rPr>
        <w:t xml:space="preserve"> қақпа</w:t>
      </w:r>
      <w:r w:rsidR="004A0A49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D95756">
        <w:rPr>
          <w:rFonts w:ascii="Times New Roman" w:hAnsi="Times New Roman" w:cs="Times New Roman"/>
          <w:sz w:val="24"/>
          <w:szCs w:val="24"/>
        </w:rPr>
        <w:t xml:space="preserve"> ауысады. </w:t>
      </w:r>
    </w:p>
    <w:p w:rsidR="003F2EAF" w:rsidRDefault="00D95756" w:rsidP="00442879">
      <w:pPr>
        <w:pStyle w:val="a3"/>
        <w:spacing w:after="207" w:line="259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1902">
        <w:rPr>
          <w:rFonts w:ascii="Times New Roman" w:hAnsi="Times New Roman" w:cs="Times New Roman"/>
          <w:sz w:val="24"/>
          <w:szCs w:val="24"/>
        </w:rPr>
        <w:t>6.3.3.</w:t>
      </w:r>
      <w:r w:rsidRPr="003919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1902">
        <w:rPr>
          <w:rFonts w:ascii="Times New Roman" w:hAnsi="Times New Roman" w:cs="Times New Roman"/>
          <w:sz w:val="24"/>
          <w:szCs w:val="24"/>
        </w:rPr>
        <w:t>Алаңны</w:t>
      </w:r>
      <w:proofErr w:type="gramEnd"/>
      <w:r w:rsidRPr="00391902">
        <w:rPr>
          <w:rFonts w:ascii="Times New Roman" w:hAnsi="Times New Roman" w:cs="Times New Roman"/>
          <w:sz w:val="24"/>
          <w:szCs w:val="24"/>
        </w:rPr>
        <w:t xml:space="preserve">ң ортасында, қоршаудың артында </w:t>
      </w:r>
      <w:r w:rsidR="00391902" w:rsidRPr="00391902">
        <w:rPr>
          <w:rFonts w:ascii="Times New Roman" w:hAnsi="Times New Roman" w:cs="Times New Roman"/>
          <w:sz w:val="24"/>
          <w:szCs w:val="24"/>
          <w:lang w:val="kk-KZ"/>
        </w:rPr>
        <w:t xml:space="preserve">тікелей төрешілік ететін </w:t>
      </w:r>
      <w:r w:rsidRPr="00391902">
        <w:rPr>
          <w:rFonts w:ascii="Times New Roman" w:hAnsi="Times New Roman" w:cs="Times New Roman"/>
          <w:sz w:val="24"/>
          <w:szCs w:val="24"/>
          <w:lang w:val="kk-KZ"/>
        </w:rPr>
        <w:t>төреші</w:t>
      </w:r>
      <w:r w:rsidR="00391902" w:rsidRPr="00391902">
        <w:rPr>
          <w:rFonts w:ascii="Times New Roman" w:hAnsi="Times New Roman" w:cs="Times New Roman"/>
          <w:sz w:val="24"/>
          <w:szCs w:val="24"/>
        </w:rPr>
        <w:t xml:space="preserve"> орналас</w:t>
      </w:r>
      <w:r w:rsidR="00391902" w:rsidRPr="00391902">
        <w:rPr>
          <w:rFonts w:ascii="Times New Roman" w:hAnsi="Times New Roman" w:cs="Times New Roman"/>
          <w:sz w:val="24"/>
          <w:szCs w:val="24"/>
          <w:lang w:val="kk-KZ"/>
        </w:rPr>
        <w:t>ады</w:t>
      </w:r>
      <w:r w:rsidRPr="0039190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95756" w:rsidRPr="00D95756" w:rsidRDefault="00D95756" w:rsidP="00442879">
      <w:pPr>
        <w:pStyle w:val="a3"/>
        <w:spacing w:after="207" w:line="259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F2EAF" w:rsidRPr="008F2899" w:rsidRDefault="00D95756" w:rsidP="00442879">
      <w:pPr>
        <w:pStyle w:val="a3"/>
        <w:numPr>
          <w:ilvl w:val="1"/>
          <w:numId w:val="16"/>
        </w:numPr>
        <w:spacing w:after="207" w:line="259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Доп</w:t>
      </w:r>
      <w:r w:rsidR="00FE6F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қа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алғашқы соққылар</w:t>
      </w:r>
      <w:r w:rsidR="00F71D10" w:rsidRPr="008F289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71D10" w:rsidRPr="008F2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793" w:rsidRPr="00BF7793" w:rsidRDefault="00BF7793" w:rsidP="00442879">
      <w:pPr>
        <w:pStyle w:val="a3"/>
        <w:spacing w:after="0" w:line="259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7793">
        <w:rPr>
          <w:rFonts w:ascii="Times New Roman" w:hAnsi="Times New Roman" w:cs="Times New Roman"/>
          <w:sz w:val="24"/>
          <w:szCs w:val="24"/>
        </w:rPr>
        <w:t>6.4.1.</w:t>
      </w:r>
      <w:r w:rsidRPr="00BF7793">
        <w:rPr>
          <w:rFonts w:ascii="Times New Roman" w:hAnsi="Times New Roman" w:cs="Times New Roman"/>
          <w:sz w:val="24"/>
          <w:szCs w:val="24"/>
        </w:rPr>
        <w:tab/>
        <w:t xml:space="preserve">Матчтың әр уақыты допты алаңның ортасына қоюдан басталады.  </w:t>
      </w:r>
    </w:p>
    <w:p w:rsidR="00BF7793" w:rsidRPr="00BF7793" w:rsidRDefault="00BF7793" w:rsidP="00442879">
      <w:pPr>
        <w:spacing w:after="0" w:line="259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7793">
        <w:rPr>
          <w:rFonts w:ascii="Times New Roman" w:hAnsi="Times New Roman" w:cs="Times New Roman"/>
          <w:sz w:val="24"/>
          <w:szCs w:val="24"/>
        </w:rPr>
        <w:t>6.4.2.</w:t>
      </w:r>
      <w:r w:rsidRPr="00BF7793">
        <w:rPr>
          <w:rFonts w:ascii="Times New Roman" w:hAnsi="Times New Roman" w:cs="Times New Roman"/>
          <w:sz w:val="24"/>
          <w:szCs w:val="24"/>
        </w:rPr>
        <w:tab/>
        <w:t>Барл</w:t>
      </w:r>
      <w:r>
        <w:rPr>
          <w:rFonts w:ascii="Times New Roman" w:hAnsi="Times New Roman" w:cs="Times New Roman"/>
          <w:sz w:val="24"/>
          <w:szCs w:val="24"/>
        </w:rPr>
        <w:t xml:space="preserve">ық роботтар </w:t>
      </w:r>
      <w:proofErr w:type="gramStart"/>
      <w:r w:rsidR="00696B23">
        <w:rPr>
          <w:rFonts w:ascii="Times New Roman" w:hAnsi="Times New Roman" w:cs="Times New Roman"/>
          <w:sz w:val="24"/>
          <w:szCs w:val="24"/>
          <w:lang w:val="kk-KZ"/>
        </w:rPr>
        <w:t>алаңны</w:t>
      </w:r>
      <w:proofErr w:type="gramEnd"/>
      <w:r w:rsidR="00696B23">
        <w:rPr>
          <w:rFonts w:ascii="Times New Roman" w:hAnsi="Times New Roman" w:cs="Times New Roman"/>
          <w:sz w:val="24"/>
          <w:szCs w:val="24"/>
          <w:lang w:val="kk-KZ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жартысында қ</w:t>
      </w:r>
      <w:r w:rsidRPr="00BF7793">
        <w:rPr>
          <w:rFonts w:ascii="Times New Roman" w:hAnsi="Times New Roman" w:cs="Times New Roman"/>
          <w:sz w:val="24"/>
          <w:szCs w:val="24"/>
        </w:rPr>
        <w:t xml:space="preserve">ара белгілерде болуы керек (қорғаныста).  </w:t>
      </w:r>
    </w:p>
    <w:p w:rsidR="00BF7793" w:rsidRPr="00BF7793" w:rsidRDefault="00BF7793" w:rsidP="00442879">
      <w:pPr>
        <w:pStyle w:val="a3"/>
        <w:spacing w:after="0" w:line="259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7793">
        <w:rPr>
          <w:rFonts w:ascii="Times New Roman" w:hAnsi="Times New Roman" w:cs="Times New Roman"/>
          <w:sz w:val="24"/>
          <w:szCs w:val="24"/>
        </w:rPr>
        <w:t>6.4.3.</w:t>
      </w:r>
      <w:r w:rsidRPr="00BF7793">
        <w:rPr>
          <w:rFonts w:ascii="Times New Roman" w:hAnsi="Times New Roman" w:cs="Times New Roman"/>
          <w:sz w:val="24"/>
          <w:szCs w:val="24"/>
        </w:rPr>
        <w:tab/>
        <w:t xml:space="preserve">Роботтар қозғалмауы керек (дөңгелектер айналмауы керек).  </w:t>
      </w:r>
    </w:p>
    <w:p w:rsidR="00BF7793" w:rsidRPr="00BF7793" w:rsidRDefault="00BF7793" w:rsidP="00442879">
      <w:pPr>
        <w:pStyle w:val="a3"/>
        <w:spacing w:after="0" w:line="259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7793">
        <w:rPr>
          <w:rFonts w:ascii="Times New Roman" w:hAnsi="Times New Roman" w:cs="Times New Roman"/>
          <w:sz w:val="24"/>
          <w:szCs w:val="24"/>
        </w:rPr>
        <w:t>6.4.4.</w:t>
      </w:r>
      <w:r w:rsidRPr="00BF7793">
        <w:rPr>
          <w:rFonts w:ascii="Times New Roman" w:hAnsi="Times New Roman" w:cs="Times New Roman"/>
          <w:sz w:val="24"/>
          <w:szCs w:val="24"/>
        </w:rPr>
        <w:tab/>
        <w:t xml:space="preserve">Төреші допты ойын алаңының ортасына орнатады.  </w:t>
      </w:r>
    </w:p>
    <w:p w:rsidR="00BF7793" w:rsidRPr="00BF7793" w:rsidRDefault="00BF7793" w:rsidP="00442879">
      <w:pPr>
        <w:pStyle w:val="a3"/>
        <w:spacing w:after="0" w:line="259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7793">
        <w:rPr>
          <w:rFonts w:ascii="Times New Roman" w:hAnsi="Times New Roman" w:cs="Times New Roman"/>
          <w:sz w:val="24"/>
          <w:szCs w:val="24"/>
        </w:rPr>
        <w:t>6.4.5.</w:t>
      </w:r>
      <w:r w:rsidRPr="00BF77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Төрешінің</w:t>
      </w:r>
      <w:r w:rsidRPr="00BF7793">
        <w:rPr>
          <w:rFonts w:ascii="Times New Roman" w:hAnsi="Times New Roman" w:cs="Times New Roman"/>
          <w:sz w:val="24"/>
          <w:szCs w:val="24"/>
        </w:rPr>
        <w:t xml:space="preserve"> бұйрығымен секундомер қосылып, </w:t>
      </w:r>
      <w:r w:rsidR="00696B23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BF7793">
        <w:rPr>
          <w:rFonts w:ascii="Times New Roman" w:hAnsi="Times New Roman" w:cs="Times New Roman"/>
          <w:sz w:val="24"/>
          <w:szCs w:val="24"/>
        </w:rPr>
        <w:t xml:space="preserve">оботтар қозғала бастайды. </w:t>
      </w:r>
    </w:p>
    <w:p w:rsidR="00BF7793" w:rsidRPr="00BF7793" w:rsidRDefault="00BF7793" w:rsidP="00442879">
      <w:pPr>
        <w:spacing w:after="0" w:line="259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7793">
        <w:rPr>
          <w:rFonts w:ascii="Times New Roman" w:hAnsi="Times New Roman" w:cs="Times New Roman"/>
          <w:sz w:val="24"/>
          <w:szCs w:val="24"/>
        </w:rPr>
        <w:t>6.4.6.</w:t>
      </w:r>
      <w:r w:rsidRPr="00BF7793">
        <w:rPr>
          <w:rFonts w:ascii="Times New Roman" w:hAnsi="Times New Roman" w:cs="Times New Roman"/>
          <w:sz w:val="24"/>
          <w:szCs w:val="24"/>
        </w:rPr>
        <w:tab/>
        <w:t>Ойынды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төрешінің</w:t>
      </w:r>
      <w:r w:rsidRPr="00BF7793">
        <w:rPr>
          <w:rFonts w:ascii="Times New Roman" w:hAnsi="Times New Roman" w:cs="Times New Roman"/>
          <w:sz w:val="24"/>
          <w:szCs w:val="24"/>
        </w:rPr>
        <w:t xml:space="preserve"> сигналына дейін бастаған кез-келген робот алаңнан бір минутқа шығарылады.</w:t>
      </w:r>
    </w:p>
    <w:p w:rsidR="00BF7793" w:rsidRDefault="00BF7793" w:rsidP="00442879">
      <w:pPr>
        <w:pStyle w:val="a3"/>
        <w:spacing w:after="207" w:line="259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F2EAF" w:rsidRPr="008F2899" w:rsidRDefault="00C0454C" w:rsidP="00BF7793">
      <w:pPr>
        <w:pStyle w:val="a3"/>
        <w:numPr>
          <w:ilvl w:val="1"/>
          <w:numId w:val="16"/>
        </w:numPr>
        <w:spacing w:after="207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Ұпайларды санау.</w:t>
      </w:r>
      <w:r w:rsidR="00F71D10" w:rsidRPr="008F289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0454C" w:rsidRPr="00C0454C" w:rsidRDefault="00C0454C" w:rsidP="00442879">
      <w:pPr>
        <w:pStyle w:val="a3"/>
        <w:spacing w:after="207" w:line="259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54C">
        <w:rPr>
          <w:rFonts w:ascii="Times New Roman" w:eastAsia="Times New Roman" w:hAnsi="Times New Roman" w:cs="Times New Roman"/>
          <w:sz w:val="24"/>
          <w:szCs w:val="24"/>
        </w:rPr>
        <w:t>6.5.1.</w:t>
      </w:r>
      <w:r w:rsidRPr="00C0454C">
        <w:rPr>
          <w:rFonts w:ascii="Times New Roman" w:eastAsia="Times New Roman" w:hAnsi="Times New Roman" w:cs="Times New Roman"/>
          <w:sz w:val="24"/>
          <w:szCs w:val="24"/>
        </w:rPr>
        <w:tab/>
        <w:t>Қақпа сызығы доппен қиылысқан кезде төреші голды есептеп, ысқырық береді.</w:t>
      </w:r>
    </w:p>
    <w:p w:rsidR="00C0454C" w:rsidRPr="00C0454C" w:rsidRDefault="00C0454C" w:rsidP="00442879">
      <w:pPr>
        <w:pStyle w:val="a3"/>
        <w:spacing w:after="207" w:line="259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54C">
        <w:rPr>
          <w:rFonts w:ascii="Times New Roman" w:eastAsia="Times New Roman" w:hAnsi="Times New Roman" w:cs="Times New Roman"/>
          <w:sz w:val="24"/>
          <w:szCs w:val="24"/>
        </w:rPr>
        <w:t>6.5.2.</w:t>
      </w:r>
      <w:r w:rsidRPr="00C0454C">
        <w:rPr>
          <w:rFonts w:ascii="Times New Roman" w:eastAsia="Times New Roman" w:hAnsi="Times New Roman" w:cs="Times New Roman"/>
          <w:sz w:val="24"/>
          <w:szCs w:val="24"/>
        </w:rPr>
        <w:tab/>
        <w:t>Гол барлық ойын жағдайларында есептеледі:</w:t>
      </w:r>
    </w:p>
    <w:p w:rsidR="00C0454C" w:rsidRPr="00C0454C" w:rsidRDefault="00C0454C" w:rsidP="00442879">
      <w:pPr>
        <w:pStyle w:val="a3"/>
        <w:spacing w:after="207" w:line="259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54C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>5.2.1.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доп қақпаға еркін еніп, қ</w:t>
      </w:r>
      <w:r w:rsidRPr="00C0454C">
        <w:rPr>
          <w:rFonts w:ascii="Times New Roman" w:eastAsia="Times New Roman" w:hAnsi="Times New Roman" w:cs="Times New Roman"/>
          <w:sz w:val="24"/>
          <w:szCs w:val="24"/>
        </w:rPr>
        <w:t>ақпаның алдыңғы тіректерінің аймағын толығымен кесіп өтті</w:t>
      </w:r>
    </w:p>
    <w:p w:rsidR="00C0454C" w:rsidRPr="00C0454C" w:rsidRDefault="00C0454C" w:rsidP="00442879">
      <w:pPr>
        <w:pStyle w:val="a3"/>
        <w:spacing w:after="207" w:line="259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54C">
        <w:rPr>
          <w:rFonts w:ascii="Times New Roman" w:eastAsia="Times New Roman" w:hAnsi="Times New Roman" w:cs="Times New Roman"/>
          <w:sz w:val="24"/>
          <w:szCs w:val="24"/>
        </w:rPr>
        <w:lastRenderedPageBreak/>
        <w:t>6.5.2.2.</w:t>
      </w:r>
      <w:r w:rsidRPr="00C0454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0454C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gramEnd"/>
      <w:r w:rsidRPr="00C0454C">
        <w:rPr>
          <w:rFonts w:ascii="Times New Roman" w:eastAsia="Times New Roman" w:hAnsi="Times New Roman" w:cs="Times New Roman"/>
          <w:sz w:val="24"/>
          <w:szCs w:val="24"/>
        </w:rPr>
        <w:t xml:space="preserve"> кез-келген команданың </w:t>
      </w:r>
      <w:r w:rsidR="00D90477">
        <w:rPr>
          <w:rFonts w:ascii="Times New Roman" w:eastAsia="Times New Roman" w:hAnsi="Times New Roman" w:cs="Times New Roman"/>
          <w:sz w:val="24"/>
          <w:szCs w:val="24"/>
          <w:lang w:val="kk-KZ"/>
        </w:rPr>
        <w:t>р</w:t>
      </w:r>
      <w:r w:rsidRPr="00C0454C">
        <w:rPr>
          <w:rFonts w:ascii="Times New Roman" w:eastAsia="Times New Roman" w:hAnsi="Times New Roman" w:cs="Times New Roman"/>
          <w:sz w:val="24"/>
          <w:szCs w:val="24"/>
        </w:rPr>
        <w:t xml:space="preserve">обот ойыншысынан соққы беріп, </w:t>
      </w:r>
      <w:r w:rsidR="00D90477"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 w:rsidRPr="00C0454C">
        <w:rPr>
          <w:rFonts w:ascii="Times New Roman" w:eastAsia="Times New Roman" w:hAnsi="Times New Roman" w:cs="Times New Roman"/>
          <w:sz w:val="24"/>
          <w:szCs w:val="24"/>
        </w:rPr>
        <w:t>ақпаның алдыңғы тіректерінің аймағын кесіп өтті</w:t>
      </w:r>
    </w:p>
    <w:p w:rsidR="00C0454C" w:rsidRPr="00A8106F" w:rsidRDefault="00C0454C" w:rsidP="00A8106F">
      <w:pPr>
        <w:pStyle w:val="a3"/>
        <w:spacing w:after="207" w:line="259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54C">
        <w:rPr>
          <w:rFonts w:ascii="Times New Roman" w:eastAsia="Times New Roman" w:hAnsi="Times New Roman" w:cs="Times New Roman"/>
          <w:sz w:val="24"/>
          <w:szCs w:val="24"/>
        </w:rPr>
        <w:t>6.5.2.3.</w:t>
      </w:r>
      <w:r w:rsidRPr="00C0454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0454C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gramEnd"/>
      <w:r w:rsidRPr="00C0454C">
        <w:rPr>
          <w:rFonts w:ascii="Times New Roman" w:eastAsia="Times New Roman" w:hAnsi="Times New Roman" w:cs="Times New Roman"/>
          <w:sz w:val="24"/>
          <w:szCs w:val="24"/>
        </w:rPr>
        <w:t xml:space="preserve"> қақпа аймағында доп үшін </w:t>
      </w:r>
      <w:r>
        <w:rPr>
          <w:rFonts w:ascii="Times New Roman" w:eastAsia="Times New Roman" w:hAnsi="Times New Roman" w:cs="Times New Roman"/>
          <w:sz w:val="24"/>
          <w:szCs w:val="24"/>
        </w:rPr>
        <w:t>күрес нәтижесінде қақпаға түсті.</w:t>
      </w:r>
    </w:p>
    <w:p w:rsidR="00C0454C" w:rsidRPr="00A8106F" w:rsidRDefault="00C0454C" w:rsidP="00442879">
      <w:pPr>
        <w:pStyle w:val="a3"/>
        <w:spacing w:after="207" w:line="259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8106F">
        <w:rPr>
          <w:rFonts w:ascii="Times New Roman" w:eastAsia="Times New Roman" w:hAnsi="Times New Roman" w:cs="Times New Roman"/>
          <w:sz w:val="24"/>
          <w:szCs w:val="24"/>
          <w:lang w:val="kk-KZ"/>
        </w:rPr>
        <w:t>6.5.2.4.</w:t>
      </w:r>
      <w:r w:rsidRPr="00A8106F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доп қақпаға о</w:t>
      </w:r>
      <w:r w:rsidR="004C775F" w:rsidRPr="00A8106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йын барысында робот корпусымен </w:t>
      </w:r>
      <w:r w:rsidR="004C775F">
        <w:rPr>
          <w:rFonts w:ascii="Times New Roman" w:eastAsia="Times New Roman" w:hAnsi="Times New Roman" w:cs="Times New Roman"/>
          <w:sz w:val="24"/>
          <w:szCs w:val="24"/>
          <w:lang w:val="kk-KZ"/>
        </w:rPr>
        <w:t>соғу</w:t>
      </w:r>
      <w:r w:rsidRPr="00A8106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нәтижесінде түсті; ерекшелік</w:t>
      </w:r>
      <w:r w:rsidR="0031006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8106F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31006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C775F">
        <w:rPr>
          <w:rFonts w:ascii="Times New Roman" w:eastAsia="Times New Roman" w:hAnsi="Times New Roman" w:cs="Times New Roman"/>
          <w:sz w:val="24"/>
          <w:szCs w:val="24"/>
          <w:lang w:val="kk-KZ"/>
        </w:rPr>
        <w:t>айыппұл</w:t>
      </w:r>
      <w:r w:rsidR="0031006F" w:rsidRPr="00A8106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соққы, онда робот допты </w:t>
      </w:r>
      <w:r w:rsidR="004C775F">
        <w:rPr>
          <w:rFonts w:ascii="Times New Roman" w:eastAsia="Times New Roman" w:hAnsi="Times New Roman" w:cs="Times New Roman"/>
          <w:sz w:val="24"/>
          <w:szCs w:val="24"/>
          <w:lang w:val="kk-KZ"/>
        </w:rPr>
        <w:t>соғуға</w:t>
      </w:r>
      <w:r w:rsidRPr="00A8106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құқығы жоқ, бірақ допты бейтарап аймақтан итеруге тиіс (2.8 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армақты </w:t>
      </w:r>
      <w:r w:rsidRPr="00A8106F">
        <w:rPr>
          <w:rFonts w:ascii="Times New Roman" w:eastAsia="Times New Roman" w:hAnsi="Times New Roman" w:cs="Times New Roman"/>
          <w:sz w:val="24"/>
          <w:szCs w:val="24"/>
          <w:lang w:val="kk-KZ"/>
        </w:rPr>
        <w:t>қараңыз).</w:t>
      </w:r>
    </w:p>
    <w:p w:rsidR="00C0454C" w:rsidRPr="00C0454C" w:rsidRDefault="00C0454C" w:rsidP="00442879">
      <w:pPr>
        <w:pStyle w:val="a3"/>
        <w:spacing w:after="207" w:line="259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54C">
        <w:rPr>
          <w:rFonts w:ascii="Times New Roman" w:eastAsia="Times New Roman" w:hAnsi="Times New Roman" w:cs="Times New Roman"/>
          <w:sz w:val="24"/>
          <w:szCs w:val="24"/>
        </w:rPr>
        <w:t>6.5.2.5.</w:t>
      </w:r>
      <w:r w:rsidRPr="00C0454C">
        <w:rPr>
          <w:rFonts w:ascii="Times New Roman" w:eastAsia="Times New Roman" w:hAnsi="Times New Roman" w:cs="Times New Roman"/>
          <w:sz w:val="24"/>
          <w:szCs w:val="24"/>
        </w:rPr>
        <w:tab/>
        <w:t xml:space="preserve">допты қақпаның сызығында немесе </w:t>
      </w:r>
      <w:r w:rsidR="00016CA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C775F"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 w:rsidRPr="00C0454C">
        <w:rPr>
          <w:rFonts w:ascii="Times New Roman" w:eastAsia="Times New Roman" w:hAnsi="Times New Roman" w:cs="Times New Roman"/>
          <w:sz w:val="24"/>
          <w:szCs w:val="24"/>
        </w:rPr>
        <w:t>ақпаның алаңында</w:t>
      </w:r>
      <w:r w:rsidR="00016CA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04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75F">
        <w:rPr>
          <w:rFonts w:ascii="Times New Roman" w:eastAsia="Times New Roman" w:hAnsi="Times New Roman" w:cs="Times New Roman"/>
          <w:sz w:val="24"/>
          <w:szCs w:val="24"/>
          <w:lang w:val="kk-KZ"/>
        </w:rPr>
        <w:t>р</w:t>
      </w:r>
      <w:r w:rsidRPr="00C0454C">
        <w:rPr>
          <w:rFonts w:ascii="Times New Roman" w:eastAsia="Times New Roman" w:hAnsi="Times New Roman" w:cs="Times New Roman"/>
          <w:sz w:val="24"/>
          <w:szCs w:val="24"/>
        </w:rPr>
        <w:t>обот қорғаушысынан секі</w:t>
      </w:r>
      <w:proofErr w:type="gramStart"/>
      <w:r w:rsidRPr="00C0454C">
        <w:rPr>
          <w:rFonts w:ascii="Times New Roman" w:eastAsia="Times New Roman" w:hAnsi="Times New Roman" w:cs="Times New Roman"/>
          <w:sz w:val="24"/>
          <w:szCs w:val="24"/>
        </w:rPr>
        <w:t>ру н</w:t>
      </w:r>
      <w:proofErr w:type="gramEnd"/>
      <w:r w:rsidRPr="00C0454C">
        <w:rPr>
          <w:rFonts w:ascii="Times New Roman" w:eastAsia="Times New Roman" w:hAnsi="Times New Roman" w:cs="Times New Roman"/>
          <w:sz w:val="24"/>
          <w:szCs w:val="24"/>
        </w:rPr>
        <w:t>әтижесінде табу</w:t>
      </w:r>
    </w:p>
    <w:p w:rsidR="00C0454C" w:rsidRPr="00C0454C" w:rsidRDefault="00C0454C" w:rsidP="00442879">
      <w:pPr>
        <w:pStyle w:val="a3"/>
        <w:spacing w:after="207" w:line="259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54C">
        <w:rPr>
          <w:rFonts w:ascii="Times New Roman" w:eastAsia="Times New Roman" w:hAnsi="Times New Roman" w:cs="Times New Roman"/>
          <w:sz w:val="24"/>
          <w:szCs w:val="24"/>
        </w:rPr>
        <w:t>6.5.2.6.</w:t>
      </w:r>
      <w:r w:rsidRPr="00C0454C">
        <w:rPr>
          <w:rFonts w:ascii="Times New Roman" w:eastAsia="Times New Roman" w:hAnsi="Times New Roman" w:cs="Times New Roman"/>
          <w:sz w:val="24"/>
          <w:szCs w:val="24"/>
        </w:rPr>
        <w:tab/>
        <w:t>автогол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0454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0454C">
        <w:rPr>
          <w:rFonts w:ascii="Times New Roman" w:eastAsia="Times New Roman" w:hAnsi="Times New Roman" w:cs="Times New Roman"/>
          <w:sz w:val="24"/>
          <w:szCs w:val="24"/>
        </w:rPr>
        <w:t>ө</w:t>
      </w:r>
      <w:proofErr w:type="gramStart"/>
      <w:r w:rsidRPr="00C0454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C0454C">
        <w:rPr>
          <w:rFonts w:ascii="Times New Roman" w:eastAsia="Times New Roman" w:hAnsi="Times New Roman" w:cs="Times New Roman"/>
          <w:sz w:val="24"/>
          <w:szCs w:val="24"/>
        </w:rPr>
        <w:t xml:space="preserve"> қақпасына гол</w:t>
      </w:r>
      <w:r w:rsidR="004C775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салу.</w:t>
      </w:r>
      <w:r w:rsidRPr="00C04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54C" w:rsidRPr="00C0454C" w:rsidRDefault="00C0454C" w:rsidP="00442879">
      <w:pPr>
        <w:pStyle w:val="a3"/>
        <w:spacing w:after="207" w:line="259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54C">
        <w:rPr>
          <w:rFonts w:ascii="Times New Roman" w:eastAsia="Times New Roman" w:hAnsi="Times New Roman" w:cs="Times New Roman"/>
          <w:sz w:val="24"/>
          <w:szCs w:val="24"/>
        </w:rPr>
        <w:t>6.5.3.</w:t>
      </w:r>
      <w:r w:rsidRPr="00C0454C">
        <w:rPr>
          <w:rFonts w:ascii="Times New Roman" w:eastAsia="Times New Roman" w:hAnsi="Times New Roman" w:cs="Times New Roman"/>
          <w:sz w:val="24"/>
          <w:szCs w:val="24"/>
        </w:rPr>
        <w:tab/>
        <w:t xml:space="preserve">Голдан кейін ойын алаңның ортасынан басталады. </w:t>
      </w:r>
    </w:p>
    <w:p w:rsidR="00C0454C" w:rsidRPr="00C0454C" w:rsidRDefault="00C0454C" w:rsidP="00442879">
      <w:pPr>
        <w:pStyle w:val="a3"/>
        <w:spacing w:after="207" w:line="259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54C">
        <w:rPr>
          <w:rFonts w:ascii="Times New Roman" w:eastAsia="Times New Roman" w:hAnsi="Times New Roman" w:cs="Times New Roman"/>
          <w:sz w:val="24"/>
          <w:szCs w:val="24"/>
        </w:rPr>
        <w:t>6.5.4.</w:t>
      </w:r>
      <w:r w:rsidRPr="00C0454C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Команданың қатысушылары мен жаттықтырушылары алаңдағы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төрешінің</w:t>
      </w:r>
      <w:r w:rsidRPr="00C0454C">
        <w:rPr>
          <w:rFonts w:ascii="Times New Roman" w:eastAsia="Times New Roman" w:hAnsi="Times New Roman" w:cs="Times New Roman"/>
          <w:sz w:val="24"/>
          <w:szCs w:val="24"/>
        </w:rPr>
        <w:t xml:space="preserve"> шешімін талқыламайды, кейбір жағдайларда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төрешілер</w:t>
      </w:r>
      <w:r w:rsidRPr="00C0454C">
        <w:rPr>
          <w:rFonts w:ascii="Times New Roman" w:eastAsia="Times New Roman" w:hAnsi="Times New Roman" w:cs="Times New Roman"/>
          <w:sz w:val="24"/>
          <w:szCs w:val="24"/>
        </w:rPr>
        <w:t xml:space="preserve"> ойынды тоқтатып, алқалы шешім қабылдауы мүмкін. </w:t>
      </w:r>
    </w:p>
    <w:p w:rsidR="00C0454C" w:rsidRDefault="00C0454C" w:rsidP="00442879">
      <w:pPr>
        <w:pStyle w:val="a3"/>
        <w:spacing w:after="207" w:line="259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54C">
        <w:rPr>
          <w:rFonts w:ascii="Times New Roman" w:eastAsia="Times New Roman" w:hAnsi="Times New Roman" w:cs="Times New Roman"/>
          <w:sz w:val="24"/>
          <w:szCs w:val="24"/>
        </w:rPr>
        <w:t>6.5.5.</w:t>
      </w:r>
      <w:r w:rsidRPr="00C0454C">
        <w:rPr>
          <w:rFonts w:ascii="Times New Roman" w:eastAsia="Times New Roman" w:hAnsi="Times New Roman" w:cs="Times New Roman"/>
          <w:sz w:val="24"/>
          <w:szCs w:val="24"/>
        </w:rPr>
        <w:tab/>
        <w:t>Командалар қ</w:t>
      </w:r>
      <w:proofErr w:type="gramStart"/>
      <w:r w:rsidRPr="00C0454C">
        <w:rPr>
          <w:rFonts w:ascii="Times New Roman" w:eastAsia="Times New Roman" w:hAnsi="Times New Roman" w:cs="Times New Roman"/>
          <w:sz w:val="24"/>
          <w:szCs w:val="24"/>
        </w:rPr>
        <w:t>арсыластар</w:t>
      </w:r>
      <w:proofErr w:type="gramEnd"/>
      <w:r w:rsidRPr="00C0454C">
        <w:rPr>
          <w:rFonts w:ascii="Times New Roman" w:eastAsia="Times New Roman" w:hAnsi="Times New Roman" w:cs="Times New Roman"/>
          <w:sz w:val="24"/>
          <w:szCs w:val="24"/>
        </w:rPr>
        <w:t xml:space="preserve">ға немесе төрешілерге </w:t>
      </w:r>
      <w:r w:rsidR="009C4450">
        <w:rPr>
          <w:rFonts w:ascii="Times New Roman" w:eastAsia="Times New Roman" w:hAnsi="Times New Roman" w:cs="Times New Roman"/>
          <w:sz w:val="24"/>
          <w:szCs w:val="24"/>
          <w:lang w:val="kk-KZ"/>
        </w:rPr>
        <w:t>қарсы</w:t>
      </w:r>
      <w:r w:rsidRPr="00C0454C">
        <w:rPr>
          <w:rFonts w:ascii="Times New Roman" w:eastAsia="Times New Roman" w:hAnsi="Times New Roman" w:cs="Times New Roman"/>
          <w:sz w:val="24"/>
          <w:szCs w:val="24"/>
        </w:rPr>
        <w:t xml:space="preserve"> сөйлей алмайды, әйтпесе команда дисквалификацияланып, жарыстардан шығарылуы мүмкін.</w:t>
      </w:r>
    </w:p>
    <w:p w:rsidR="00D12A65" w:rsidRPr="008F2899" w:rsidRDefault="00F71D10" w:rsidP="00442879">
      <w:pPr>
        <w:pStyle w:val="a3"/>
        <w:spacing w:after="207" w:line="259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F289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2A65" w:rsidRPr="008F2899" w:rsidRDefault="0031006F" w:rsidP="00442879">
      <w:pPr>
        <w:pStyle w:val="a3"/>
        <w:numPr>
          <w:ilvl w:val="1"/>
          <w:numId w:val="16"/>
        </w:numPr>
        <w:spacing w:after="207" w:line="259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CE1D7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Доптың </w:t>
      </w:r>
      <w:r w:rsidR="00016CA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</w:t>
      </w:r>
      <w:r w:rsidR="0055213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</w:t>
      </w:r>
      <w:r w:rsidR="00CE1D7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ут</w:t>
      </w:r>
      <w:r w:rsidR="0055213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тағы</w:t>
      </w:r>
      <w:r w:rsidR="00016CA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</w:t>
      </w:r>
      <w:r w:rsidR="00CE1D7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016CA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жағдайы</w:t>
      </w:r>
      <w:r w:rsidR="00D35FCD" w:rsidRPr="008F289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1006F" w:rsidRPr="0031006F" w:rsidRDefault="0031006F" w:rsidP="00442879">
      <w:pPr>
        <w:pStyle w:val="a3"/>
        <w:spacing w:after="207" w:line="259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006F">
        <w:rPr>
          <w:rFonts w:ascii="Times New Roman" w:hAnsi="Times New Roman" w:cs="Times New Roman"/>
          <w:sz w:val="24"/>
          <w:szCs w:val="24"/>
        </w:rPr>
        <w:t>6.6.1.</w:t>
      </w:r>
      <w:r w:rsidRPr="003100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1006F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31006F">
        <w:rPr>
          <w:rFonts w:ascii="Times New Roman" w:hAnsi="Times New Roman" w:cs="Times New Roman"/>
          <w:sz w:val="24"/>
          <w:szCs w:val="24"/>
        </w:rPr>
        <w:t xml:space="preserve"> алаңның қоршауына тиген кезде </w:t>
      </w:r>
      <w:r w:rsidR="00016CA5">
        <w:rPr>
          <w:rFonts w:ascii="Times New Roman" w:hAnsi="Times New Roman" w:cs="Times New Roman"/>
          <w:sz w:val="24"/>
          <w:szCs w:val="24"/>
        </w:rPr>
        <w:t>«</w:t>
      </w:r>
      <w:r w:rsidR="00016CA5">
        <w:rPr>
          <w:rFonts w:ascii="Times New Roman" w:hAnsi="Times New Roman" w:cs="Times New Roman"/>
          <w:sz w:val="24"/>
          <w:szCs w:val="24"/>
          <w:lang w:val="kk-KZ"/>
        </w:rPr>
        <w:t>аут</w:t>
      </w:r>
      <w:r w:rsidR="00016CA5">
        <w:rPr>
          <w:rFonts w:ascii="Times New Roman" w:hAnsi="Times New Roman" w:cs="Times New Roman"/>
          <w:sz w:val="24"/>
          <w:szCs w:val="24"/>
        </w:rPr>
        <w:t>» деп саналады, төреші «</w:t>
      </w:r>
      <w:r w:rsidR="00016CA5">
        <w:rPr>
          <w:rFonts w:ascii="Times New Roman" w:hAnsi="Times New Roman" w:cs="Times New Roman"/>
          <w:sz w:val="24"/>
          <w:szCs w:val="24"/>
          <w:lang w:val="kk-KZ"/>
        </w:rPr>
        <w:t>аут</w:t>
      </w:r>
      <w:r w:rsidR="00016CA5">
        <w:rPr>
          <w:rFonts w:ascii="Times New Roman" w:hAnsi="Times New Roman" w:cs="Times New Roman"/>
          <w:sz w:val="24"/>
          <w:szCs w:val="24"/>
        </w:rPr>
        <w:t>»</w:t>
      </w:r>
      <w:r w:rsidRPr="0031006F">
        <w:rPr>
          <w:rFonts w:ascii="Times New Roman" w:hAnsi="Times New Roman" w:cs="Times New Roman"/>
          <w:sz w:val="24"/>
          <w:szCs w:val="24"/>
        </w:rPr>
        <w:t xml:space="preserve"> командасын бер</w:t>
      </w:r>
      <w:r w:rsidR="0055213E">
        <w:rPr>
          <w:rFonts w:ascii="Times New Roman" w:hAnsi="Times New Roman" w:cs="Times New Roman"/>
          <w:sz w:val="24"/>
          <w:szCs w:val="24"/>
          <w:lang w:val="kk-KZ"/>
        </w:rPr>
        <w:t>генде</w:t>
      </w:r>
      <w:r w:rsidRPr="0031006F">
        <w:rPr>
          <w:rFonts w:ascii="Times New Roman" w:hAnsi="Times New Roman" w:cs="Times New Roman"/>
          <w:sz w:val="24"/>
          <w:szCs w:val="24"/>
        </w:rPr>
        <w:t xml:space="preserve">, </w:t>
      </w:r>
      <w:r w:rsidR="0055213E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31006F">
        <w:rPr>
          <w:rFonts w:ascii="Times New Roman" w:hAnsi="Times New Roman" w:cs="Times New Roman"/>
          <w:sz w:val="24"/>
          <w:szCs w:val="24"/>
        </w:rPr>
        <w:t>оботтар қозғалысты тоқтатып, төреші допты лақтырғанға дейін осы қалыпта қалуы керек.</w:t>
      </w:r>
    </w:p>
    <w:p w:rsidR="0031006F" w:rsidRDefault="0031006F" w:rsidP="00442879">
      <w:pPr>
        <w:pStyle w:val="a3"/>
        <w:spacing w:after="207" w:line="259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006F">
        <w:rPr>
          <w:rFonts w:ascii="Times New Roman" w:hAnsi="Times New Roman" w:cs="Times New Roman"/>
          <w:sz w:val="24"/>
          <w:szCs w:val="24"/>
        </w:rPr>
        <w:t>6.6.2.</w:t>
      </w:r>
      <w:r w:rsidRPr="0031006F">
        <w:rPr>
          <w:rFonts w:ascii="Times New Roman" w:hAnsi="Times New Roman" w:cs="Times New Roman"/>
          <w:sz w:val="24"/>
          <w:szCs w:val="24"/>
        </w:rPr>
        <w:tab/>
      </w:r>
      <w:r w:rsidR="00016CA5">
        <w:rPr>
          <w:rFonts w:ascii="Times New Roman" w:hAnsi="Times New Roman" w:cs="Times New Roman"/>
          <w:sz w:val="24"/>
          <w:szCs w:val="24"/>
        </w:rPr>
        <w:t>«Доп</w:t>
      </w:r>
      <w:r w:rsidR="00016CA5">
        <w:rPr>
          <w:rFonts w:ascii="Times New Roman" w:hAnsi="Times New Roman" w:cs="Times New Roman"/>
          <w:sz w:val="24"/>
          <w:szCs w:val="24"/>
          <w:lang w:val="kk-KZ"/>
        </w:rPr>
        <w:t xml:space="preserve"> аут</w:t>
      </w:r>
      <w:r w:rsidR="00016CA5">
        <w:rPr>
          <w:rFonts w:ascii="Times New Roman" w:hAnsi="Times New Roman" w:cs="Times New Roman"/>
          <w:sz w:val="24"/>
          <w:szCs w:val="24"/>
        </w:rPr>
        <w:t>»</w:t>
      </w:r>
      <w:r w:rsidRPr="0031006F">
        <w:rPr>
          <w:rFonts w:ascii="Times New Roman" w:hAnsi="Times New Roman" w:cs="Times New Roman"/>
          <w:sz w:val="24"/>
          <w:szCs w:val="24"/>
        </w:rPr>
        <w:t xml:space="preserve"> </w:t>
      </w:r>
      <w:r w:rsidR="00CE1D7D">
        <w:rPr>
          <w:rFonts w:ascii="Times New Roman" w:hAnsi="Times New Roman" w:cs="Times New Roman"/>
          <w:sz w:val="24"/>
          <w:szCs w:val="24"/>
        </w:rPr>
        <w:t xml:space="preserve">туралы хабарланғаннан кейін, </w:t>
      </w:r>
      <w:r w:rsidRPr="0031006F">
        <w:rPr>
          <w:rFonts w:ascii="Times New Roman" w:hAnsi="Times New Roman" w:cs="Times New Roman"/>
          <w:sz w:val="24"/>
          <w:szCs w:val="24"/>
        </w:rPr>
        <w:t>робот допты соңғы тигізген команда үшін қолайсыз болып, матчты жалғастыратындай етіп, қақпаға ең жақын белгіге лақтырылады.</w:t>
      </w:r>
    </w:p>
    <w:p w:rsidR="0031006F" w:rsidRDefault="0031006F" w:rsidP="00442879">
      <w:pPr>
        <w:pStyle w:val="a3"/>
        <w:spacing w:after="207" w:line="259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35FCD" w:rsidRPr="008F2899" w:rsidRDefault="00D35FCD" w:rsidP="00442879">
      <w:pPr>
        <w:pStyle w:val="a3"/>
        <w:numPr>
          <w:ilvl w:val="1"/>
          <w:numId w:val="16"/>
        </w:numPr>
        <w:spacing w:after="207" w:line="259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8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6CA5">
        <w:rPr>
          <w:rFonts w:ascii="Times New Roman" w:eastAsia="Times New Roman" w:hAnsi="Times New Roman" w:cs="Times New Roman"/>
          <w:b/>
          <w:sz w:val="24"/>
          <w:szCs w:val="24"/>
        </w:rPr>
        <w:t>Зақымдалған р</w:t>
      </w:r>
      <w:r w:rsidR="00016CA5" w:rsidRPr="00016CA5">
        <w:rPr>
          <w:rFonts w:ascii="Times New Roman" w:eastAsia="Times New Roman" w:hAnsi="Times New Roman" w:cs="Times New Roman"/>
          <w:b/>
          <w:sz w:val="24"/>
          <w:szCs w:val="24"/>
        </w:rPr>
        <w:t>оботтар.</w:t>
      </w:r>
    </w:p>
    <w:p w:rsidR="00016CA5" w:rsidRPr="00016CA5" w:rsidRDefault="00016CA5" w:rsidP="00442879">
      <w:pPr>
        <w:pStyle w:val="a3"/>
        <w:spacing w:after="207" w:line="259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6CA5">
        <w:rPr>
          <w:rFonts w:ascii="Times New Roman" w:hAnsi="Times New Roman" w:cs="Times New Roman"/>
          <w:sz w:val="24"/>
          <w:szCs w:val="24"/>
        </w:rPr>
        <w:t>6.7.1.</w:t>
      </w:r>
      <w:r w:rsidR="00750C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16CA5">
        <w:rPr>
          <w:rFonts w:ascii="Times New Roman" w:hAnsi="Times New Roman" w:cs="Times New Roman"/>
          <w:sz w:val="24"/>
          <w:szCs w:val="24"/>
        </w:rPr>
        <w:t>Робот келесі жағдайларда зақымдалған деп танылады:</w:t>
      </w:r>
    </w:p>
    <w:p w:rsidR="00016CA5" w:rsidRPr="00016CA5" w:rsidRDefault="00016CA5" w:rsidP="00442879">
      <w:pPr>
        <w:pStyle w:val="a3"/>
        <w:tabs>
          <w:tab w:val="left" w:pos="1560"/>
        </w:tabs>
        <w:spacing w:after="207" w:line="259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6CA5">
        <w:rPr>
          <w:rFonts w:ascii="Times New Roman" w:hAnsi="Times New Roman" w:cs="Times New Roman"/>
          <w:sz w:val="24"/>
          <w:szCs w:val="24"/>
        </w:rPr>
        <w:t>6.7.1.1.</w:t>
      </w:r>
      <w:r w:rsidR="00750C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16CA5">
        <w:rPr>
          <w:rFonts w:ascii="Times New Roman" w:hAnsi="Times New Roman" w:cs="Times New Roman"/>
          <w:sz w:val="24"/>
          <w:szCs w:val="24"/>
        </w:rPr>
        <w:t>робот өздігінен қозғала алмайды</w:t>
      </w:r>
    </w:p>
    <w:p w:rsidR="00016CA5" w:rsidRPr="00016CA5" w:rsidRDefault="00750C99" w:rsidP="00442879">
      <w:pPr>
        <w:pStyle w:val="a3"/>
        <w:spacing w:after="207" w:line="259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6.7.1.2. </w:t>
      </w:r>
      <w:r w:rsidR="00C55227">
        <w:rPr>
          <w:rFonts w:ascii="Times New Roman" w:hAnsi="Times New Roman" w:cs="Times New Roman"/>
          <w:sz w:val="24"/>
          <w:szCs w:val="24"/>
        </w:rPr>
        <w:t>екі роботтың к</w:t>
      </w:r>
      <w:r w:rsidR="00C55227">
        <w:rPr>
          <w:rFonts w:ascii="Times New Roman" w:hAnsi="Times New Roman" w:cs="Times New Roman"/>
          <w:sz w:val="24"/>
          <w:szCs w:val="24"/>
          <w:lang w:val="kk-KZ"/>
        </w:rPr>
        <w:t xml:space="preserve">атты </w:t>
      </w:r>
      <w:proofErr w:type="gramStart"/>
      <w:r w:rsidR="00C55227">
        <w:rPr>
          <w:rFonts w:ascii="Times New Roman" w:hAnsi="Times New Roman" w:cs="Times New Roman"/>
          <w:sz w:val="24"/>
          <w:szCs w:val="24"/>
          <w:lang w:val="kk-KZ"/>
        </w:rPr>
        <w:t>ай</w:t>
      </w:r>
      <w:proofErr w:type="gramEnd"/>
      <w:r w:rsidR="00C55227">
        <w:rPr>
          <w:rFonts w:ascii="Times New Roman" w:hAnsi="Times New Roman" w:cs="Times New Roman"/>
          <w:sz w:val="24"/>
          <w:szCs w:val="24"/>
          <w:lang w:val="kk-KZ"/>
        </w:rPr>
        <w:t>қасы,</w:t>
      </w:r>
      <w:r w:rsidR="00016CA5" w:rsidRPr="00016CA5">
        <w:rPr>
          <w:rFonts w:ascii="Times New Roman" w:hAnsi="Times New Roman" w:cs="Times New Roman"/>
          <w:sz w:val="24"/>
          <w:szCs w:val="24"/>
        </w:rPr>
        <w:t xml:space="preserve"> нәтижесінде екеуі де ойынды жалғастыра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016CA5" w:rsidRPr="00016CA5">
        <w:rPr>
          <w:rFonts w:ascii="Times New Roman" w:hAnsi="Times New Roman" w:cs="Times New Roman"/>
          <w:sz w:val="24"/>
          <w:szCs w:val="24"/>
        </w:rPr>
        <w:t>алмайды</w:t>
      </w:r>
    </w:p>
    <w:p w:rsidR="00016CA5" w:rsidRPr="00016CA5" w:rsidRDefault="00750C99" w:rsidP="00442879">
      <w:pPr>
        <w:pStyle w:val="a3"/>
        <w:spacing w:after="207" w:line="259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6.7.1.3. </w:t>
      </w:r>
      <w:r w:rsidR="00016CA5" w:rsidRPr="00016CA5">
        <w:rPr>
          <w:rFonts w:ascii="Times New Roman" w:hAnsi="Times New Roman" w:cs="Times New Roman"/>
          <w:sz w:val="24"/>
          <w:szCs w:val="24"/>
        </w:rPr>
        <w:t>роботтың бөлшектері айтарлықтай жоғалған кезде, роботтың одан ә</w:t>
      </w:r>
      <w:proofErr w:type="gramStart"/>
      <w:r w:rsidR="00016CA5" w:rsidRPr="00016C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16CA5" w:rsidRPr="00016CA5">
        <w:rPr>
          <w:rFonts w:ascii="Times New Roman" w:hAnsi="Times New Roman" w:cs="Times New Roman"/>
          <w:sz w:val="24"/>
          <w:szCs w:val="24"/>
        </w:rPr>
        <w:t xml:space="preserve">і қозғалуы роботтың өзіне, басқа роботтарға немесе </w:t>
      </w:r>
      <w:r w:rsidR="00C55227">
        <w:rPr>
          <w:rFonts w:ascii="Times New Roman" w:hAnsi="Times New Roman" w:cs="Times New Roman"/>
          <w:sz w:val="24"/>
          <w:szCs w:val="24"/>
          <w:lang w:val="kk-KZ"/>
        </w:rPr>
        <w:t>алаңға</w:t>
      </w:r>
      <w:r w:rsidR="00016CA5" w:rsidRPr="00016CA5">
        <w:rPr>
          <w:rFonts w:ascii="Times New Roman" w:hAnsi="Times New Roman" w:cs="Times New Roman"/>
          <w:sz w:val="24"/>
          <w:szCs w:val="24"/>
        </w:rPr>
        <w:t xml:space="preserve"> қауіп төндіреді - </w:t>
      </w:r>
      <w:r w:rsidR="00016CA5">
        <w:rPr>
          <w:rFonts w:ascii="Times New Roman" w:hAnsi="Times New Roman" w:cs="Times New Roman"/>
          <w:sz w:val="24"/>
          <w:szCs w:val="24"/>
          <w:lang w:val="kk-KZ"/>
        </w:rPr>
        <w:t>төрешінің</w:t>
      </w:r>
      <w:r w:rsidR="00016CA5" w:rsidRPr="00016CA5">
        <w:rPr>
          <w:rFonts w:ascii="Times New Roman" w:hAnsi="Times New Roman" w:cs="Times New Roman"/>
          <w:sz w:val="24"/>
          <w:szCs w:val="24"/>
        </w:rPr>
        <w:t xml:space="preserve"> қалауы бойынша</w:t>
      </w:r>
    </w:p>
    <w:p w:rsidR="00016CA5" w:rsidRPr="00016CA5" w:rsidRDefault="00016CA5" w:rsidP="00442879">
      <w:pPr>
        <w:pStyle w:val="a3"/>
        <w:spacing w:after="207" w:line="259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6CA5">
        <w:rPr>
          <w:rFonts w:ascii="Times New Roman" w:hAnsi="Times New Roman" w:cs="Times New Roman"/>
          <w:sz w:val="24"/>
          <w:szCs w:val="24"/>
        </w:rPr>
        <w:t>6.7.2.</w:t>
      </w:r>
      <w:r w:rsidRPr="00016C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Төреші</w:t>
      </w:r>
      <w:r w:rsidRPr="00016CA5">
        <w:rPr>
          <w:rFonts w:ascii="Times New Roman" w:hAnsi="Times New Roman" w:cs="Times New Roman"/>
          <w:sz w:val="24"/>
          <w:szCs w:val="24"/>
        </w:rPr>
        <w:t xml:space="preserve"> немесе ойыншылар </w:t>
      </w:r>
      <w:r>
        <w:rPr>
          <w:rFonts w:ascii="Times New Roman" w:hAnsi="Times New Roman" w:cs="Times New Roman"/>
          <w:sz w:val="24"/>
          <w:szCs w:val="24"/>
          <w:lang w:val="kk-KZ"/>
        </w:rPr>
        <w:t>төрешінің</w:t>
      </w:r>
      <w:r w:rsidRPr="00016CA5">
        <w:rPr>
          <w:rFonts w:ascii="Times New Roman" w:hAnsi="Times New Roman" w:cs="Times New Roman"/>
          <w:sz w:val="24"/>
          <w:szCs w:val="24"/>
        </w:rPr>
        <w:t xml:space="preserve"> рұқсатымен зақымдалған роботты (немесе роботтарды) ойын алаңынан алып тастай алады.  </w:t>
      </w:r>
    </w:p>
    <w:p w:rsidR="00016CA5" w:rsidRPr="00016CA5" w:rsidRDefault="00016CA5" w:rsidP="00442879">
      <w:pPr>
        <w:pStyle w:val="a3"/>
        <w:spacing w:after="207" w:line="259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6CA5">
        <w:rPr>
          <w:rFonts w:ascii="Times New Roman" w:hAnsi="Times New Roman" w:cs="Times New Roman"/>
          <w:sz w:val="24"/>
          <w:szCs w:val="24"/>
        </w:rPr>
        <w:t>6.7.3.</w:t>
      </w:r>
      <w:r w:rsidRPr="00016CA5">
        <w:rPr>
          <w:rFonts w:ascii="Times New Roman" w:hAnsi="Times New Roman" w:cs="Times New Roman"/>
          <w:sz w:val="24"/>
          <w:szCs w:val="24"/>
        </w:rPr>
        <w:tab/>
        <w:t xml:space="preserve">Зақымдалған робот кем дегенде бір минут ойын алаңынан тыс қалуы керек (немесе </w:t>
      </w:r>
      <w:r>
        <w:rPr>
          <w:rFonts w:ascii="Times New Roman" w:hAnsi="Times New Roman" w:cs="Times New Roman"/>
          <w:sz w:val="24"/>
          <w:szCs w:val="24"/>
          <w:lang w:val="kk-KZ"/>
        </w:rPr>
        <w:t>төрешінің</w:t>
      </w:r>
      <w:r w:rsidRPr="00016CA5">
        <w:rPr>
          <w:rFonts w:ascii="Times New Roman" w:hAnsi="Times New Roman" w:cs="Times New Roman"/>
          <w:sz w:val="24"/>
          <w:szCs w:val="24"/>
        </w:rPr>
        <w:t xml:space="preserve"> шешімімен 30 секунд). Зақымдалған роботты жөндеуге және/немесе қосалқы роботқа ауыстыруға болады, содан кейін </w:t>
      </w:r>
      <w:r>
        <w:rPr>
          <w:rFonts w:ascii="Times New Roman" w:hAnsi="Times New Roman" w:cs="Times New Roman"/>
          <w:sz w:val="24"/>
          <w:szCs w:val="24"/>
          <w:lang w:val="kk-KZ"/>
        </w:rPr>
        <w:t>төрешінің</w:t>
      </w:r>
      <w:r w:rsidRPr="00016CA5">
        <w:rPr>
          <w:rFonts w:ascii="Times New Roman" w:hAnsi="Times New Roman" w:cs="Times New Roman"/>
          <w:sz w:val="24"/>
          <w:szCs w:val="24"/>
        </w:rPr>
        <w:t xml:space="preserve"> рұқсатымен оны қорғайтын қақпаға жақын белгіге қайтаруға болады, мысалы, робот допқа бұрылды ма, жоқ па, ескерілмейді. </w:t>
      </w:r>
    </w:p>
    <w:p w:rsidR="00016CA5" w:rsidRPr="00016CA5" w:rsidRDefault="00016CA5" w:rsidP="00442879">
      <w:pPr>
        <w:pStyle w:val="a3"/>
        <w:spacing w:after="207" w:line="259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6CA5">
        <w:rPr>
          <w:rFonts w:ascii="Times New Roman" w:hAnsi="Times New Roman" w:cs="Times New Roman"/>
          <w:sz w:val="24"/>
          <w:szCs w:val="24"/>
        </w:rPr>
        <w:t>6.7.4.</w:t>
      </w:r>
      <w:r w:rsidRPr="00016CA5">
        <w:rPr>
          <w:rFonts w:ascii="Times New Roman" w:hAnsi="Times New Roman" w:cs="Times New Roman"/>
          <w:sz w:val="24"/>
          <w:szCs w:val="24"/>
        </w:rPr>
        <w:tab/>
      </w:r>
      <w:r w:rsidR="00750C9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016CA5">
        <w:rPr>
          <w:rFonts w:ascii="Times New Roman" w:hAnsi="Times New Roman" w:cs="Times New Roman"/>
          <w:sz w:val="24"/>
          <w:szCs w:val="24"/>
        </w:rPr>
        <w:t xml:space="preserve">Роботтың алаңнан тыс болған уақытын есепке алуды екінші </w:t>
      </w:r>
      <w:r>
        <w:rPr>
          <w:rFonts w:ascii="Times New Roman" w:hAnsi="Times New Roman" w:cs="Times New Roman"/>
          <w:sz w:val="24"/>
          <w:szCs w:val="24"/>
          <w:lang w:val="kk-KZ"/>
        </w:rPr>
        <w:t>төреші</w:t>
      </w:r>
      <w:r w:rsidRPr="00016CA5">
        <w:rPr>
          <w:rFonts w:ascii="Times New Roman" w:hAnsi="Times New Roman" w:cs="Times New Roman"/>
          <w:sz w:val="24"/>
          <w:szCs w:val="24"/>
        </w:rPr>
        <w:t xml:space="preserve"> жүргізеді</w:t>
      </w:r>
    </w:p>
    <w:p w:rsidR="00586B22" w:rsidRDefault="00016CA5" w:rsidP="00442879">
      <w:pPr>
        <w:pStyle w:val="a3"/>
        <w:spacing w:after="207" w:line="259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6CA5">
        <w:rPr>
          <w:rFonts w:ascii="Times New Roman" w:hAnsi="Times New Roman" w:cs="Times New Roman"/>
          <w:sz w:val="24"/>
          <w:szCs w:val="24"/>
        </w:rPr>
        <w:t>6.7.5.</w:t>
      </w:r>
      <w:r w:rsidRPr="00016CA5">
        <w:rPr>
          <w:rFonts w:ascii="Times New Roman" w:hAnsi="Times New Roman" w:cs="Times New Roman"/>
          <w:sz w:val="24"/>
          <w:szCs w:val="24"/>
        </w:rPr>
        <w:tab/>
        <w:t xml:space="preserve">Робот басқа роботпен соқтығысқаннан кейін, </w:t>
      </w:r>
      <w:r>
        <w:rPr>
          <w:rFonts w:ascii="Times New Roman" w:hAnsi="Times New Roman" w:cs="Times New Roman"/>
          <w:sz w:val="24"/>
          <w:szCs w:val="24"/>
          <w:lang w:val="kk-KZ"/>
        </w:rPr>
        <w:t>төреші</w:t>
      </w:r>
      <w:r w:rsidRPr="00016CA5">
        <w:rPr>
          <w:rFonts w:ascii="Times New Roman" w:hAnsi="Times New Roman" w:cs="Times New Roman"/>
          <w:sz w:val="24"/>
          <w:szCs w:val="24"/>
        </w:rPr>
        <w:t xml:space="preserve"> оны қайтадан "аяғына" </w:t>
      </w:r>
      <w:r w:rsidR="00750C9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016CA5">
        <w:rPr>
          <w:rFonts w:ascii="Times New Roman" w:hAnsi="Times New Roman" w:cs="Times New Roman"/>
          <w:sz w:val="24"/>
          <w:szCs w:val="24"/>
        </w:rPr>
        <w:t>қойып, робот ойнауды жалғастыра алады.</w:t>
      </w:r>
    </w:p>
    <w:p w:rsidR="00016CA5" w:rsidRPr="008F2899" w:rsidRDefault="00016CA5" w:rsidP="00442879">
      <w:pPr>
        <w:pStyle w:val="a3"/>
        <w:spacing w:after="207" w:line="259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86B22" w:rsidRPr="008F2899" w:rsidRDefault="00750C99" w:rsidP="00442879">
      <w:pPr>
        <w:pStyle w:val="a3"/>
        <w:numPr>
          <w:ilvl w:val="1"/>
          <w:numId w:val="16"/>
        </w:numPr>
        <w:spacing w:after="0" w:line="259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Ойынды тоқтату</w:t>
      </w:r>
      <w:r w:rsidR="00F71D10" w:rsidRPr="008F2899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750C99" w:rsidRPr="00750C99" w:rsidRDefault="00750C99" w:rsidP="00442879">
      <w:pPr>
        <w:spacing w:after="0" w:line="259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0C99">
        <w:rPr>
          <w:rFonts w:ascii="Times New Roman" w:hAnsi="Times New Roman" w:cs="Times New Roman"/>
          <w:sz w:val="24"/>
          <w:szCs w:val="24"/>
        </w:rPr>
        <w:t>6.8.1.</w:t>
      </w:r>
      <w:r w:rsidRPr="00750C99">
        <w:rPr>
          <w:rFonts w:ascii="Times New Roman" w:hAnsi="Times New Roman" w:cs="Times New Roman"/>
          <w:sz w:val="24"/>
          <w:szCs w:val="24"/>
        </w:rPr>
        <w:tab/>
      </w:r>
      <w:r w:rsidR="00EE03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0C99">
        <w:rPr>
          <w:rFonts w:ascii="Times New Roman" w:hAnsi="Times New Roman" w:cs="Times New Roman"/>
          <w:sz w:val="24"/>
          <w:szCs w:val="24"/>
        </w:rPr>
        <w:t xml:space="preserve">Ойын </w:t>
      </w:r>
      <w:r>
        <w:rPr>
          <w:rFonts w:ascii="Times New Roman" w:hAnsi="Times New Roman" w:cs="Times New Roman"/>
          <w:sz w:val="24"/>
          <w:szCs w:val="24"/>
          <w:lang w:val="kk-KZ"/>
        </w:rPr>
        <w:t>төрешінің</w:t>
      </w:r>
      <w:r w:rsidRPr="00750C99">
        <w:rPr>
          <w:rFonts w:ascii="Times New Roman" w:hAnsi="Times New Roman" w:cs="Times New Roman"/>
          <w:sz w:val="24"/>
          <w:szCs w:val="24"/>
        </w:rPr>
        <w:t xml:space="preserve"> сигналы бойынша тоқтатылады (ысқырық), </w:t>
      </w:r>
      <w:r w:rsidR="00F330C9">
        <w:rPr>
          <w:rFonts w:ascii="Times New Roman" w:hAnsi="Times New Roman" w:cs="Times New Roman"/>
          <w:sz w:val="24"/>
          <w:szCs w:val="24"/>
          <w:lang w:val="kk-KZ"/>
        </w:rPr>
        <w:t>роботтар</w:t>
      </w:r>
      <w:r w:rsidRPr="00750C99">
        <w:rPr>
          <w:rFonts w:ascii="Times New Roman" w:hAnsi="Times New Roman" w:cs="Times New Roman"/>
          <w:sz w:val="24"/>
          <w:szCs w:val="24"/>
        </w:rPr>
        <w:t xml:space="preserve"> қозғалысты тоқтатуы керек немесе ысқырық кезінде болған </w:t>
      </w:r>
      <w:proofErr w:type="gramStart"/>
      <w:r w:rsidRPr="00750C99">
        <w:rPr>
          <w:rFonts w:ascii="Times New Roman" w:hAnsi="Times New Roman" w:cs="Times New Roman"/>
          <w:sz w:val="24"/>
          <w:szCs w:val="24"/>
        </w:rPr>
        <w:t>позиция</w:t>
      </w:r>
      <w:proofErr w:type="gramEnd"/>
      <w:r w:rsidRPr="00750C99">
        <w:rPr>
          <w:rFonts w:ascii="Times New Roman" w:hAnsi="Times New Roman" w:cs="Times New Roman"/>
          <w:sz w:val="24"/>
          <w:szCs w:val="24"/>
        </w:rPr>
        <w:t>ға оралуы керек.</w:t>
      </w:r>
    </w:p>
    <w:p w:rsidR="00750C99" w:rsidRPr="00750C99" w:rsidRDefault="00750C99" w:rsidP="00442879">
      <w:pPr>
        <w:spacing w:after="0" w:line="259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0C99">
        <w:rPr>
          <w:rFonts w:ascii="Times New Roman" w:hAnsi="Times New Roman" w:cs="Times New Roman"/>
          <w:sz w:val="24"/>
          <w:szCs w:val="24"/>
        </w:rPr>
        <w:t>6.8.2.</w:t>
      </w:r>
      <w:r w:rsidRPr="00750C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330C9">
        <w:rPr>
          <w:rFonts w:ascii="Times New Roman" w:hAnsi="Times New Roman" w:cs="Times New Roman"/>
          <w:sz w:val="24"/>
          <w:szCs w:val="24"/>
          <w:lang w:val="kk-KZ"/>
        </w:rPr>
        <w:t>Тоқтатылған</w:t>
      </w:r>
      <w:r w:rsidRPr="00750C99">
        <w:rPr>
          <w:rFonts w:ascii="Times New Roman" w:hAnsi="Times New Roman" w:cs="Times New Roman"/>
          <w:sz w:val="24"/>
          <w:szCs w:val="24"/>
        </w:rPr>
        <w:t xml:space="preserve"> ойын </w:t>
      </w:r>
      <w:r>
        <w:rPr>
          <w:rFonts w:ascii="Times New Roman" w:hAnsi="Times New Roman" w:cs="Times New Roman"/>
          <w:sz w:val="24"/>
          <w:szCs w:val="24"/>
          <w:lang w:val="kk-KZ"/>
        </w:rPr>
        <w:t>төрешінің</w:t>
      </w:r>
      <w:r w:rsidRPr="00750C99">
        <w:rPr>
          <w:rFonts w:ascii="Times New Roman" w:hAnsi="Times New Roman" w:cs="Times New Roman"/>
          <w:sz w:val="24"/>
          <w:szCs w:val="24"/>
        </w:rPr>
        <w:t xml:space="preserve"> сигналы бойынша қайта басталады, ал барлық </w:t>
      </w:r>
      <w:r w:rsidR="00F330C9">
        <w:rPr>
          <w:rFonts w:ascii="Times New Roman" w:hAnsi="Times New Roman" w:cs="Times New Roman"/>
          <w:sz w:val="24"/>
          <w:szCs w:val="24"/>
          <w:lang w:val="kk-KZ"/>
        </w:rPr>
        <w:t>роботтар</w:t>
      </w:r>
      <w:r w:rsidRPr="00750C99">
        <w:rPr>
          <w:rFonts w:ascii="Times New Roman" w:hAnsi="Times New Roman" w:cs="Times New Roman"/>
          <w:sz w:val="24"/>
          <w:szCs w:val="24"/>
        </w:rPr>
        <w:t xml:space="preserve"> бір уақытта </w:t>
      </w:r>
      <w:r w:rsidR="00F330C9">
        <w:rPr>
          <w:rFonts w:ascii="Times New Roman" w:hAnsi="Times New Roman" w:cs="Times New Roman"/>
          <w:sz w:val="24"/>
          <w:szCs w:val="24"/>
          <w:lang w:val="kk-KZ"/>
        </w:rPr>
        <w:t>ойынды бастау</w:t>
      </w:r>
      <w:r w:rsidRPr="00750C99">
        <w:rPr>
          <w:rFonts w:ascii="Times New Roman" w:hAnsi="Times New Roman" w:cs="Times New Roman"/>
          <w:sz w:val="24"/>
          <w:szCs w:val="24"/>
        </w:rPr>
        <w:t xml:space="preserve"> керек.  </w:t>
      </w:r>
    </w:p>
    <w:p w:rsidR="00750C99" w:rsidRDefault="00750C99" w:rsidP="00442879">
      <w:pPr>
        <w:spacing w:after="0" w:line="259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C99">
        <w:rPr>
          <w:rFonts w:ascii="Times New Roman" w:hAnsi="Times New Roman" w:cs="Times New Roman"/>
          <w:sz w:val="24"/>
          <w:szCs w:val="24"/>
        </w:rPr>
        <w:t>6.8.3.</w:t>
      </w:r>
      <w:r w:rsidRPr="00750C99">
        <w:rPr>
          <w:rFonts w:ascii="Times New Roman" w:hAnsi="Times New Roman" w:cs="Times New Roman"/>
          <w:sz w:val="24"/>
          <w:szCs w:val="24"/>
        </w:rPr>
        <w:tab/>
      </w:r>
      <w:r w:rsidR="00EE03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0C99">
        <w:rPr>
          <w:rFonts w:ascii="Times New Roman" w:hAnsi="Times New Roman" w:cs="Times New Roman"/>
          <w:sz w:val="24"/>
          <w:szCs w:val="24"/>
        </w:rPr>
        <w:t>Төреші ойын алаңын жөндеу, төрешілердің кездесуі немесе жарыс ережелерін нақтылау үшін уақытты ала алады. Осы кезеңде төреші матчтың секундомерін тоқтатады.</w:t>
      </w:r>
    </w:p>
    <w:p w:rsidR="00A8106F" w:rsidRPr="00A8106F" w:rsidRDefault="00A8106F" w:rsidP="00442879">
      <w:pPr>
        <w:spacing w:after="0" w:line="259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106F" w:rsidRPr="00A8106F" w:rsidRDefault="00A8106F" w:rsidP="00A8106F">
      <w:pPr>
        <w:pStyle w:val="a3"/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8106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Жеңімпазды анықтау</w:t>
      </w:r>
    </w:p>
    <w:p w:rsidR="00A8106F" w:rsidRPr="00A8106F" w:rsidRDefault="00A8106F" w:rsidP="00A8106F">
      <w:pPr>
        <w:spacing w:after="0" w:line="259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8106F">
        <w:rPr>
          <w:rFonts w:ascii="Times New Roman" w:eastAsia="Times New Roman" w:hAnsi="Times New Roman" w:cs="Times New Roman"/>
          <w:sz w:val="24"/>
          <w:szCs w:val="24"/>
          <w:lang w:val="kk-KZ"/>
        </w:rPr>
        <w:t>7.1. Жар</w:t>
      </w:r>
      <w:r w:rsidRPr="00A8106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ыстың басында командалар 4 қосалқы </w:t>
      </w:r>
      <w:r w:rsidRPr="00A8106F">
        <w:rPr>
          <w:rFonts w:ascii="Times New Roman" w:eastAsia="Times New Roman" w:hAnsi="Times New Roman" w:cs="Times New Roman"/>
          <w:sz w:val="24"/>
          <w:szCs w:val="24"/>
          <w:lang w:val="kk-KZ"/>
        </w:rPr>
        <w:t>топқа бөлінеді</w:t>
      </w:r>
    </w:p>
    <w:p w:rsidR="00A8106F" w:rsidRPr="00A8106F" w:rsidRDefault="00A8106F" w:rsidP="00A8106F">
      <w:pPr>
        <w:spacing w:after="0" w:line="259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8106F">
        <w:rPr>
          <w:rFonts w:ascii="Times New Roman" w:eastAsia="Times New Roman" w:hAnsi="Times New Roman" w:cs="Times New Roman"/>
          <w:sz w:val="24"/>
          <w:szCs w:val="24"/>
          <w:lang w:val="kk-KZ"/>
        </w:rPr>
        <w:t>7.2. Турнир матчтардан тұрады (төменде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гі</w:t>
      </w:r>
      <w:r w:rsidRPr="00A8106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суретті қараңыз</w:t>
      </w:r>
      <w:r w:rsidRPr="00A8106F">
        <w:rPr>
          <w:rFonts w:ascii="Times New Roman" w:eastAsia="Times New Roman" w:hAnsi="Times New Roman" w:cs="Times New Roman"/>
          <w:sz w:val="24"/>
          <w:szCs w:val="24"/>
          <w:lang w:val="kk-KZ"/>
        </w:rPr>
        <w:t>), оның қор</w:t>
      </w:r>
      <w:r w:rsidRPr="00A8106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ытындысы бойынша 1 команда </w:t>
      </w:r>
      <w:r w:rsidRPr="00A8106F">
        <w:rPr>
          <w:rFonts w:ascii="Times New Roman" w:eastAsia="Times New Roman" w:hAnsi="Times New Roman" w:cs="Times New Roman"/>
          <w:sz w:val="24"/>
          <w:szCs w:val="24"/>
          <w:lang w:val="kk-KZ"/>
        </w:rPr>
        <w:t>қо</w:t>
      </w:r>
      <w:r w:rsidRPr="00A8106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салқы </w:t>
      </w:r>
      <w:r w:rsidRPr="00A8106F">
        <w:rPr>
          <w:rFonts w:ascii="Times New Roman" w:eastAsia="Times New Roman" w:hAnsi="Times New Roman" w:cs="Times New Roman"/>
          <w:sz w:val="24"/>
          <w:szCs w:val="24"/>
          <w:lang w:val="kk-KZ"/>
        </w:rPr>
        <w:t>топтан шығады</w:t>
      </w:r>
      <w:r w:rsidRPr="00A8106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A8106F" w:rsidRPr="00A8106F" w:rsidRDefault="00A8106F" w:rsidP="00A8106F">
      <w:pPr>
        <w:spacing w:after="0" w:line="259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8106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7.3. Жеңімпаз командалар жартылай финалда кездеседі: 1 </w:t>
      </w:r>
      <w:r w:rsidRPr="00A8106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және 2 қосалқы топ, 3 және 4 қосалқы </w:t>
      </w:r>
      <w:r w:rsidRPr="00A8106F">
        <w:rPr>
          <w:rFonts w:ascii="Times New Roman" w:eastAsia="Times New Roman" w:hAnsi="Times New Roman" w:cs="Times New Roman"/>
          <w:sz w:val="24"/>
          <w:szCs w:val="24"/>
          <w:lang w:val="kk-KZ"/>
        </w:rPr>
        <w:t>топ.</w:t>
      </w:r>
    </w:p>
    <w:p w:rsidR="00A8106F" w:rsidRPr="00A8106F" w:rsidRDefault="00A8106F" w:rsidP="00A8106F">
      <w:pPr>
        <w:spacing w:after="0" w:line="259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8106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7.4. Ойын жеңімпаздары (7.3-тармақты қараңыз) финалда кездеседі, </w:t>
      </w:r>
      <w:r w:rsidRPr="00A8106F">
        <w:rPr>
          <w:rFonts w:ascii="Times New Roman" w:eastAsia="Times New Roman" w:hAnsi="Times New Roman" w:cs="Times New Roman"/>
          <w:sz w:val="24"/>
          <w:szCs w:val="24"/>
          <w:lang w:val="kk-KZ"/>
        </w:rPr>
        <w:t>жеңілгендер 3-ші орында ойнайды</w:t>
      </w:r>
    </w:p>
    <w:p w:rsidR="00A8106F" w:rsidRPr="00A8106F" w:rsidRDefault="00A8106F" w:rsidP="00A8106F">
      <w:pPr>
        <w:spacing w:after="0" w:line="259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8106F">
        <w:rPr>
          <w:rFonts w:ascii="Times New Roman" w:eastAsia="Times New Roman" w:hAnsi="Times New Roman" w:cs="Times New Roman"/>
          <w:sz w:val="24"/>
          <w:szCs w:val="24"/>
          <w:lang w:val="kk-KZ"/>
        </w:rPr>
        <w:t>7.5. Қажет болса, матчқа қосымша уақыт беріледі.</w:t>
      </w:r>
    </w:p>
    <w:p w:rsidR="00A8106F" w:rsidRPr="00A8106F" w:rsidRDefault="00A8106F" w:rsidP="00A8106F">
      <w:pPr>
        <w:spacing w:line="25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106F" w:rsidRDefault="00A8106F" w:rsidP="00A8106F">
      <w:pPr>
        <w:spacing w:after="0" w:line="25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Қосалқы топ       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Жартылай финал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Фин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ал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3 орынға</w:t>
      </w:r>
    </w:p>
    <w:p w:rsidR="00A8106F" w:rsidRPr="00A8106F" w:rsidRDefault="00A8106F" w:rsidP="00A8106F">
      <w:pPr>
        <w:spacing w:after="0" w:line="25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ойындары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ab/>
      </w:r>
      <w:r w:rsidRPr="00685E93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A8106F" w:rsidRDefault="00A8106F" w:rsidP="00A8106F">
      <w:pPr>
        <w:spacing w:after="155" w:line="259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85E9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2CC"/>
        </w:rPr>
        <w:drawing>
          <wp:inline distT="114300" distB="114300" distL="114300" distR="114300" wp14:anchorId="3E4F0E06" wp14:editId="79D9C05C">
            <wp:extent cx="4894898" cy="4464940"/>
            <wp:effectExtent l="0" t="0" r="0" b="0"/>
            <wp:docPr id="22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4898" cy="4464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106F" w:rsidRPr="00A8106F" w:rsidRDefault="00A8106F" w:rsidP="00A8106F">
      <w:pPr>
        <w:spacing w:after="155" w:line="259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7.6</w:t>
      </w:r>
      <w:r w:rsidRPr="00685E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Қосалқы топтардың хаттама мысалы</w:t>
      </w:r>
    </w:p>
    <w:p w:rsidR="00A8106F" w:rsidRDefault="00A8106F" w:rsidP="00442879">
      <w:pPr>
        <w:spacing w:after="0" w:line="259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106F" w:rsidRPr="00A8106F" w:rsidRDefault="00A8106F" w:rsidP="00442879">
      <w:pPr>
        <w:spacing w:after="0" w:line="259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E93">
        <w:rPr>
          <w:noProof/>
        </w:rPr>
        <w:drawing>
          <wp:inline distT="0" distB="0" distL="0" distR="0" wp14:anchorId="1718C876" wp14:editId="2CCF0A92">
            <wp:extent cx="6300470" cy="742315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C99" w:rsidRDefault="00750C99" w:rsidP="00750C99">
      <w:pPr>
        <w:spacing w:after="155" w:line="259" w:lineRule="auto"/>
        <w:rPr>
          <w:rFonts w:ascii="Times New Roman" w:hAnsi="Times New Roman" w:cs="Times New Roman"/>
          <w:sz w:val="24"/>
          <w:szCs w:val="24"/>
        </w:rPr>
      </w:pPr>
    </w:p>
    <w:p w:rsidR="00F71D10" w:rsidRPr="008F2899" w:rsidRDefault="00614BB3" w:rsidP="00750C99">
      <w:pPr>
        <w:spacing w:after="155" w:line="259" w:lineRule="auto"/>
        <w:rPr>
          <w:rFonts w:ascii="Times New Roman" w:hAnsi="Times New Roman" w:cs="Times New Roman"/>
          <w:sz w:val="24"/>
          <w:szCs w:val="24"/>
        </w:rPr>
      </w:pPr>
      <w:r w:rsidRPr="00614BB3">
        <w:rPr>
          <w:rFonts w:ascii="Times New Roman" w:eastAsia="Times New Roman" w:hAnsi="Times New Roman" w:cs="Times New Roman"/>
          <w:i/>
          <w:sz w:val="24"/>
          <w:szCs w:val="24"/>
        </w:rPr>
        <w:t>Регламент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="00F330C9" w:rsidRPr="008F2899">
        <w:rPr>
          <w:rFonts w:ascii="Times New Roman" w:eastAsia="Times New Roman" w:hAnsi="Times New Roman" w:cs="Times New Roman"/>
          <w:i/>
          <w:sz w:val="24"/>
          <w:szCs w:val="24"/>
        </w:rPr>
        <w:t>Калиниград</w:t>
      </w:r>
      <w:r w:rsidR="00F330C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қ.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8F2899">
        <w:rPr>
          <w:rFonts w:ascii="Times New Roman" w:eastAsia="Times New Roman" w:hAnsi="Times New Roman" w:cs="Times New Roman"/>
          <w:i/>
          <w:sz w:val="24"/>
          <w:szCs w:val="24"/>
        </w:rPr>
        <w:t>Янтарный робот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614BB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Турнир</w:t>
      </w:r>
      <w:r w:rsidR="00F330C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ін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ің </w:t>
      </w:r>
      <w:r w:rsidRPr="00614BB3">
        <w:rPr>
          <w:rFonts w:ascii="Times New Roman" w:eastAsia="Times New Roman" w:hAnsi="Times New Roman" w:cs="Times New Roman"/>
          <w:i/>
          <w:sz w:val="24"/>
          <w:szCs w:val="24"/>
        </w:rPr>
        <w:t xml:space="preserve">жарыстарына негізделген </w:t>
      </w:r>
      <w:r w:rsidR="00F71D10" w:rsidRPr="008F2899">
        <w:rPr>
          <w:rFonts w:ascii="Times New Roman" w:eastAsia="Times New Roman" w:hAnsi="Times New Roman" w:cs="Times New Roman"/>
          <w:i/>
          <w:sz w:val="24"/>
          <w:szCs w:val="24"/>
        </w:rPr>
        <w:t xml:space="preserve">https://kdedu.ru/ </w:t>
      </w:r>
    </w:p>
    <w:p w:rsidR="00D620E9" w:rsidRPr="008F2899" w:rsidRDefault="00614BB3" w:rsidP="007E6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="007E6CC6" w:rsidRPr="008F2899">
        <w:rPr>
          <w:rFonts w:ascii="Times New Roman" w:hAnsi="Times New Roman" w:cs="Times New Roman"/>
          <w:b/>
          <w:sz w:val="24"/>
          <w:szCs w:val="24"/>
        </w:rPr>
        <w:t>егламент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сарапшысы</w:t>
      </w:r>
    </w:p>
    <w:p w:rsidR="007E6CC6" w:rsidRPr="008F2899" w:rsidRDefault="007E6CC6" w:rsidP="007E6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899">
        <w:rPr>
          <w:rFonts w:ascii="Times New Roman" w:hAnsi="Times New Roman" w:cs="Times New Roman"/>
          <w:b/>
          <w:sz w:val="24"/>
          <w:szCs w:val="24"/>
        </w:rPr>
        <w:t>__________________</w:t>
      </w:r>
    </w:p>
    <w:sectPr w:rsidR="007E6CC6" w:rsidRPr="008F2899" w:rsidSect="00574219">
      <w:headerReference w:type="default" r:id="rId11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1F" w:rsidRDefault="008C171F" w:rsidP="00574219">
      <w:pPr>
        <w:spacing w:after="0" w:line="240" w:lineRule="auto"/>
      </w:pPr>
      <w:r>
        <w:separator/>
      </w:r>
    </w:p>
  </w:endnote>
  <w:endnote w:type="continuationSeparator" w:id="0">
    <w:p w:rsidR="008C171F" w:rsidRDefault="008C171F" w:rsidP="0057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1F" w:rsidRDefault="008C171F" w:rsidP="00574219">
      <w:pPr>
        <w:spacing w:after="0" w:line="240" w:lineRule="auto"/>
      </w:pPr>
      <w:r>
        <w:separator/>
      </w:r>
    </w:p>
  </w:footnote>
  <w:footnote w:type="continuationSeparator" w:id="0">
    <w:p w:rsidR="008C171F" w:rsidRDefault="008C171F" w:rsidP="0057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F0" w:rsidRDefault="00574219" w:rsidP="00EC14F0">
    <w:pPr>
      <w:widowControl w:val="0"/>
      <w:pBdr>
        <w:top w:val="nil"/>
        <w:left w:val="nil"/>
        <w:bottom w:val="nil"/>
        <w:right w:val="nil"/>
        <w:between w:val="nil"/>
      </w:pBdr>
      <w:spacing w:after="0" w:line="265" w:lineRule="auto"/>
      <w:ind w:right="51"/>
      <w:jc w:val="center"/>
      <w:rPr>
        <w:rFonts w:ascii="Times" w:eastAsia="Times" w:hAnsi="Times" w:cs="Times"/>
        <w:color w:val="000000"/>
        <w:sz w:val="24"/>
        <w:szCs w:val="24"/>
        <w:lang w:val="kk-KZ"/>
      </w:rPr>
    </w:pPr>
    <w:r>
      <w:tab/>
    </w:r>
    <w:r w:rsidR="00016CA5">
      <w:rPr>
        <w:rFonts w:ascii="Times" w:eastAsia="Times" w:hAnsi="Times" w:cs="Times"/>
        <w:color w:val="000000"/>
        <w:sz w:val="24"/>
        <w:szCs w:val="24"/>
        <w:lang w:val="kk-KZ"/>
      </w:rPr>
      <w:t>«</w:t>
    </w:r>
    <w:r w:rsidR="00EC14F0">
      <w:rPr>
        <w:rFonts w:ascii="Times" w:eastAsia="Times" w:hAnsi="Times" w:cs="Times"/>
        <w:color w:val="000000"/>
        <w:sz w:val="24"/>
        <w:szCs w:val="24"/>
      </w:rPr>
      <w:t>RoboLand 2022</w:t>
    </w:r>
    <w:r w:rsidR="00016CA5">
      <w:rPr>
        <w:rFonts w:ascii="Times" w:eastAsia="Times" w:hAnsi="Times" w:cs="Times"/>
        <w:color w:val="000000"/>
        <w:sz w:val="24"/>
        <w:szCs w:val="24"/>
      </w:rPr>
      <w:t>»</w:t>
    </w:r>
    <w:r w:rsidR="00EC14F0" w:rsidRPr="00D10AE9">
      <w:rPr>
        <w:rFonts w:ascii="Times" w:eastAsia="Times" w:hAnsi="Times" w:cs="Times"/>
        <w:color w:val="000000"/>
        <w:sz w:val="24"/>
        <w:szCs w:val="24"/>
      </w:rPr>
      <w:t xml:space="preserve"> </w:t>
    </w:r>
    <w:r w:rsidR="00EC14F0">
      <w:rPr>
        <w:rFonts w:ascii="Times" w:eastAsia="Times" w:hAnsi="Times" w:cs="Times"/>
        <w:color w:val="000000"/>
        <w:sz w:val="24"/>
        <w:szCs w:val="24"/>
        <w:lang w:val="en-US"/>
      </w:rPr>
      <w:t>VII</w:t>
    </w:r>
    <w:r w:rsidR="00EC14F0">
      <w:rPr>
        <w:rFonts w:ascii="Times" w:eastAsia="Times" w:hAnsi="Times" w:cs="Times"/>
        <w:color w:val="000000"/>
        <w:sz w:val="24"/>
        <w:szCs w:val="24"/>
        <w:lang w:val="kk-KZ"/>
      </w:rPr>
      <w:t xml:space="preserve"> Халықаралық роботехника</w:t>
    </w:r>
    <w:r w:rsidR="00480BB2">
      <w:rPr>
        <w:rFonts w:ascii="Times" w:eastAsia="Times" w:hAnsi="Times" w:cs="Times"/>
        <w:color w:val="000000"/>
        <w:sz w:val="24"/>
        <w:szCs w:val="24"/>
        <w:lang w:val="kk-KZ"/>
      </w:rPr>
      <w:t>,</w:t>
    </w:r>
    <w:r w:rsidR="00EC14F0">
      <w:rPr>
        <w:rFonts w:ascii="Times" w:eastAsia="Times" w:hAnsi="Times" w:cs="Times"/>
        <w:color w:val="000000"/>
        <w:sz w:val="24"/>
        <w:szCs w:val="24"/>
        <w:lang w:val="kk-KZ"/>
      </w:rPr>
      <w:t xml:space="preserve"> бағдарламалау</w:t>
    </w:r>
  </w:p>
  <w:p w:rsidR="00574219" w:rsidRDefault="00EC14F0" w:rsidP="00EC14F0">
    <w:pPr>
      <w:pStyle w:val="ab"/>
      <w:kinsoku w:val="0"/>
      <w:overflowPunct w:val="0"/>
      <w:spacing w:line="245" w:lineRule="exact"/>
      <w:ind w:left="0"/>
      <w:jc w:val="center"/>
    </w:pPr>
    <w:r>
      <w:rPr>
        <w:rFonts w:ascii="Times" w:eastAsia="Times" w:hAnsi="Times" w:cs="Times"/>
        <w:color w:val="000000"/>
        <w:sz w:val="24"/>
        <w:szCs w:val="24"/>
        <w:lang w:val="kk-KZ"/>
      </w:rPr>
      <w:t xml:space="preserve">және инновациялық технологиялар фестивалі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5FD"/>
    <w:multiLevelType w:val="hybridMultilevel"/>
    <w:tmpl w:val="E7F4FE64"/>
    <w:lvl w:ilvl="0" w:tplc="DB4A475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E2C9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A24E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C47C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0AAC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98FF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34B1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9239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2401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3B1CE8"/>
    <w:multiLevelType w:val="hybridMultilevel"/>
    <w:tmpl w:val="8E84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D2E92"/>
    <w:multiLevelType w:val="hybridMultilevel"/>
    <w:tmpl w:val="B3ECDEC8"/>
    <w:lvl w:ilvl="0" w:tplc="1F92696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C4A1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165A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5A9C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06DE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E08B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4056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EA87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962F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1720FE"/>
    <w:multiLevelType w:val="multilevel"/>
    <w:tmpl w:val="CF8A9C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2FB567CA"/>
    <w:multiLevelType w:val="multilevel"/>
    <w:tmpl w:val="815AB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kk-KZ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56180D"/>
    <w:multiLevelType w:val="hybridMultilevel"/>
    <w:tmpl w:val="C4DA84D6"/>
    <w:lvl w:ilvl="0" w:tplc="830A7AD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9EC2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5219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661C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A8A8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FA77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52AE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3AA2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A84E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1E07365"/>
    <w:multiLevelType w:val="hybridMultilevel"/>
    <w:tmpl w:val="7D860316"/>
    <w:lvl w:ilvl="0" w:tplc="DBE2058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7EA1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D6C9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F272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244C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543A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B08E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709D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C2D2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F192CFE"/>
    <w:multiLevelType w:val="hybridMultilevel"/>
    <w:tmpl w:val="8D021188"/>
    <w:lvl w:ilvl="0" w:tplc="14509F5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A457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1C80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FCDF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8286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621F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AACE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BA27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98C7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00104BF"/>
    <w:multiLevelType w:val="hybridMultilevel"/>
    <w:tmpl w:val="6F405B6C"/>
    <w:lvl w:ilvl="0" w:tplc="AD56286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E09B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72EB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FCBC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822C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04E0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46C4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867B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44E1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EC5F0C"/>
    <w:multiLevelType w:val="hybridMultilevel"/>
    <w:tmpl w:val="19A08780"/>
    <w:lvl w:ilvl="0" w:tplc="AB88F1A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600A84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603374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A62ECA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54FF72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B68F12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5AD3AE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CAA0F8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D00D82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5FE37D8"/>
    <w:multiLevelType w:val="multilevel"/>
    <w:tmpl w:val="E27E7B94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/>
      </w:rPr>
    </w:lvl>
  </w:abstractNum>
  <w:abstractNum w:abstractNumId="11">
    <w:nsid w:val="561350CF"/>
    <w:multiLevelType w:val="hybridMultilevel"/>
    <w:tmpl w:val="D34218DC"/>
    <w:lvl w:ilvl="0" w:tplc="289C383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A68A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308A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F892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FC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9E48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8004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8444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8C49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67178D7"/>
    <w:multiLevelType w:val="hybridMultilevel"/>
    <w:tmpl w:val="2B164E24"/>
    <w:lvl w:ilvl="0" w:tplc="439E5AA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A8AA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069A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A403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C27E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EA5C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EC98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E2D8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CADE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1F5D5C"/>
    <w:multiLevelType w:val="multilevel"/>
    <w:tmpl w:val="C474370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4">
    <w:nsid w:val="689317D4"/>
    <w:multiLevelType w:val="hybridMultilevel"/>
    <w:tmpl w:val="A6F802C8"/>
    <w:lvl w:ilvl="0" w:tplc="2CE807E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681B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F479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C873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8889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FE04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AC04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2E96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DCE5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01D4B52"/>
    <w:multiLevelType w:val="hybridMultilevel"/>
    <w:tmpl w:val="A42CA56E"/>
    <w:lvl w:ilvl="0" w:tplc="F2CACE2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1C4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DC48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18E5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3489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4835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EE17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62AE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B2FE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6B67171"/>
    <w:multiLevelType w:val="multilevel"/>
    <w:tmpl w:val="BD7E43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12"/>
  </w:num>
  <w:num w:numId="9">
    <w:abstractNumId w:val="0"/>
  </w:num>
  <w:num w:numId="10">
    <w:abstractNumId w:val="15"/>
  </w:num>
  <w:num w:numId="11">
    <w:abstractNumId w:val="14"/>
  </w:num>
  <w:num w:numId="12">
    <w:abstractNumId w:val="11"/>
  </w:num>
  <w:num w:numId="13">
    <w:abstractNumId w:val="6"/>
  </w:num>
  <w:num w:numId="14">
    <w:abstractNumId w:val="3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9A"/>
    <w:rsid w:val="0000221F"/>
    <w:rsid w:val="00006660"/>
    <w:rsid w:val="00012321"/>
    <w:rsid w:val="00016CA5"/>
    <w:rsid w:val="00053CF5"/>
    <w:rsid w:val="000C2E84"/>
    <w:rsid w:val="000C6843"/>
    <w:rsid w:val="000D535F"/>
    <w:rsid w:val="0011325B"/>
    <w:rsid w:val="00124945"/>
    <w:rsid w:val="001339E4"/>
    <w:rsid w:val="001360D0"/>
    <w:rsid w:val="001552E6"/>
    <w:rsid w:val="001A7B6E"/>
    <w:rsid w:val="001C46E7"/>
    <w:rsid w:val="00206648"/>
    <w:rsid w:val="00240039"/>
    <w:rsid w:val="0025415E"/>
    <w:rsid w:val="0027670C"/>
    <w:rsid w:val="002B04FE"/>
    <w:rsid w:val="002C2090"/>
    <w:rsid w:val="002D2B69"/>
    <w:rsid w:val="002E6654"/>
    <w:rsid w:val="002F088C"/>
    <w:rsid w:val="0031006F"/>
    <w:rsid w:val="003375A6"/>
    <w:rsid w:val="0034100B"/>
    <w:rsid w:val="0035051C"/>
    <w:rsid w:val="0036184B"/>
    <w:rsid w:val="0037742D"/>
    <w:rsid w:val="00391902"/>
    <w:rsid w:val="003C20A3"/>
    <w:rsid w:val="003C5E75"/>
    <w:rsid w:val="003C63FE"/>
    <w:rsid w:val="003F2EAF"/>
    <w:rsid w:val="00403F9A"/>
    <w:rsid w:val="00442879"/>
    <w:rsid w:val="00475387"/>
    <w:rsid w:val="00480BB2"/>
    <w:rsid w:val="0048230E"/>
    <w:rsid w:val="00494240"/>
    <w:rsid w:val="004A0A49"/>
    <w:rsid w:val="004C763D"/>
    <w:rsid w:val="004C775F"/>
    <w:rsid w:val="004F1D42"/>
    <w:rsid w:val="004F78D6"/>
    <w:rsid w:val="00512A9A"/>
    <w:rsid w:val="00530D01"/>
    <w:rsid w:val="0055213E"/>
    <w:rsid w:val="00574219"/>
    <w:rsid w:val="005860EF"/>
    <w:rsid w:val="00586B22"/>
    <w:rsid w:val="005D008A"/>
    <w:rsid w:val="005E559A"/>
    <w:rsid w:val="00614BB3"/>
    <w:rsid w:val="00653AEF"/>
    <w:rsid w:val="00683F1B"/>
    <w:rsid w:val="00690169"/>
    <w:rsid w:val="00693111"/>
    <w:rsid w:val="00696B23"/>
    <w:rsid w:val="006A4FB0"/>
    <w:rsid w:val="006B42E7"/>
    <w:rsid w:val="006D757C"/>
    <w:rsid w:val="006E16F8"/>
    <w:rsid w:val="00702EE6"/>
    <w:rsid w:val="00750C99"/>
    <w:rsid w:val="007C1B82"/>
    <w:rsid w:val="007C5AC0"/>
    <w:rsid w:val="007D5F3D"/>
    <w:rsid w:val="007E6CC6"/>
    <w:rsid w:val="0087325F"/>
    <w:rsid w:val="008A3C47"/>
    <w:rsid w:val="008C171F"/>
    <w:rsid w:val="008C5595"/>
    <w:rsid w:val="008F2899"/>
    <w:rsid w:val="009913D1"/>
    <w:rsid w:val="009C4450"/>
    <w:rsid w:val="00A339DB"/>
    <w:rsid w:val="00A76869"/>
    <w:rsid w:val="00A77F54"/>
    <w:rsid w:val="00A8106F"/>
    <w:rsid w:val="00AA1996"/>
    <w:rsid w:val="00AC6C67"/>
    <w:rsid w:val="00AE04C1"/>
    <w:rsid w:val="00B16AAB"/>
    <w:rsid w:val="00B57B62"/>
    <w:rsid w:val="00B80A22"/>
    <w:rsid w:val="00BB53C3"/>
    <w:rsid w:val="00BB6525"/>
    <w:rsid w:val="00BF0025"/>
    <w:rsid w:val="00BF7793"/>
    <w:rsid w:val="00C0454C"/>
    <w:rsid w:val="00C36F3C"/>
    <w:rsid w:val="00C43ADF"/>
    <w:rsid w:val="00C55227"/>
    <w:rsid w:val="00C90816"/>
    <w:rsid w:val="00CD614E"/>
    <w:rsid w:val="00CE1D7D"/>
    <w:rsid w:val="00CF109A"/>
    <w:rsid w:val="00D12A65"/>
    <w:rsid w:val="00D22259"/>
    <w:rsid w:val="00D35FCD"/>
    <w:rsid w:val="00D620E9"/>
    <w:rsid w:val="00D75076"/>
    <w:rsid w:val="00D90477"/>
    <w:rsid w:val="00D95756"/>
    <w:rsid w:val="00E27093"/>
    <w:rsid w:val="00E311BD"/>
    <w:rsid w:val="00E457BF"/>
    <w:rsid w:val="00E56A9E"/>
    <w:rsid w:val="00E7215D"/>
    <w:rsid w:val="00E763B8"/>
    <w:rsid w:val="00EB7696"/>
    <w:rsid w:val="00EC14F0"/>
    <w:rsid w:val="00EC5E84"/>
    <w:rsid w:val="00EE038A"/>
    <w:rsid w:val="00EE7DF7"/>
    <w:rsid w:val="00F05112"/>
    <w:rsid w:val="00F330C9"/>
    <w:rsid w:val="00F3790F"/>
    <w:rsid w:val="00F71D10"/>
    <w:rsid w:val="00F86D78"/>
    <w:rsid w:val="00FB7EA5"/>
    <w:rsid w:val="00FC105F"/>
    <w:rsid w:val="00FD10D7"/>
    <w:rsid w:val="00FE6FF8"/>
    <w:rsid w:val="00F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FE"/>
    <w:pPr>
      <w:ind w:left="720"/>
      <w:contextualSpacing/>
    </w:pPr>
  </w:style>
  <w:style w:type="table" w:styleId="a4">
    <w:name w:val="Table Grid"/>
    <w:basedOn w:val="a1"/>
    <w:uiPriority w:val="59"/>
    <w:rsid w:val="000C2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A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4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4219"/>
  </w:style>
  <w:style w:type="paragraph" w:styleId="a9">
    <w:name w:val="footer"/>
    <w:basedOn w:val="a"/>
    <w:link w:val="aa"/>
    <w:uiPriority w:val="99"/>
    <w:unhideWhenUsed/>
    <w:rsid w:val="00574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4219"/>
  </w:style>
  <w:style w:type="paragraph" w:styleId="ab">
    <w:name w:val="Body Text"/>
    <w:basedOn w:val="a"/>
    <w:link w:val="ac"/>
    <w:uiPriority w:val="1"/>
    <w:qFormat/>
    <w:rsid w:val="00574219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574219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FE"/>
    <w:pPr>
      <w:ind w:left="720"/>
      <w:contextualSpacing/>
    </w:pPr>
  </w:style>
  <w:style w:type="table" w:styleId="a4">
    <w:name w:val="Table Grid"/>
    <w:basedOn w:val="a1"/>
    <w:uiPriority w:val="59"/>
    <w:rsid w:val="000C2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A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4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4219"/>
  </w:style>
  <w:style w:type="paragraph" w:styleId="a9">
    <w:name w:val="footer"/>
    <w:basedOn w:val="a"/>
    <w:link w:val="aa"/>
    <w:uiPriority w:val="99"/>
    <w:unhideWhenUsed/>
    <w:rsid w:val="00574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4219"/>
  </w:style>
  <w:style w:type="paragraph" w:styleId="ab">
    <w:name w:val="Body Text"/>
    <w:basedOn w:val="a"/>
    <w:link w:val="ac"/>
    <w:uiPriority w:val="1"/>
    <w:qFormat/>
    <w:rsid w:val="00574219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574219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Робототехника</dc:creator>
  <cp:lastModifiedBy>UMC 309</cp:lastModifiedBy>
  <cp:revision>2</cp:revision>
  <dcterms:created xsi:type="dcterms:W3CDTF">2022-10-27T04:36:00Z</dcterms:created>
  <dcterms:modified xsi:type="dcterms:W3CDTF">2022-10-27T04:36:00Z</dcterms:modified>
</cp:coreProperties>
</file>